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A29C56" w14:textId="293429F7" w:rsidR="0010450A" w:rsidRDefault="0010450A" w:rsidP="00E25315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noProof/>
        </w:rPr>
        <w:drawing>
          <wp:inline distT="0" distB="0" distL="0" distR="0" wp14:anchorId="6214A5F9" wp14:editId="3F9A9ADF">
            <wp:extent cx="6648450" cy="94011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8450" cy="9401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4E7329" w14:textId="74417E99" w:rsidR="00EE4070" w:rsidRPr="002022C0" w:rsidRDefault="00EE4070" w:rsidP="00E25315">
      <w:pPr>
        <w:jc w:val="center"/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b/>
          <w:bCs/>
        </w:rPr>
        <w:lastRenderedPageBreak/>
        <w:t>Рабочая программа</w:t>
      </w:r>
    </w:p>
    <w:p w14:paraId="07A4AC1D" w14:textId="77777777" w:rsidR="00EE4070" w:rsidRPr="002022C0" w:rsidRDefault="00EE4070" w:rsidP="00E25315">
      <w:pPr>
        <w:jc w:val="center"/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b/>
          <w:bCs/>
        </w:rPr>
        <w:t>«Читательская грамотность»</w:t>
      </w:r>
    </w:p>
    <w:p w14:paraId="536B7B33" w14:textId="77777777" w:rsidR="00EE4070" w:rsidRPr="002022C0" w:rsidRDefault="009136F7" w:rsidP="009136F7">
      <w:pPr>
        <w:jc w:val="center"/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 xml:space="preserve">для 5-9 </w:t>
      </w:r>
      <w:proofErr w:type="spellStart"/>
      <w:r w:rsidRPr="002022C0">
        <w:rPr>
          <w:rFonts w:ascii="Times New Roman" w:hAnsi="Times New Roman" w:cs="Times New Roman"/>
        </w:rPr>
        <w:t>класов</w:t>
      </w:r>
      <w:proofErr w:type="spellEnd"/>
    </w:p>
    <w:p w14:paraId="5D6222E0" w14:textId="77777777" w:rsidR="009136F7" w:rsidRPr="002022C0" w:rsidRDefault="009136F7" w:rsidP="009136F7">
      <w:pPr>
        <w:jc w:val="center"/>
        <w:rPr>
          <w:rFonts w:ascii="Times New Roman" w:hAnsi="Times New Roman" w:cs="Times New Roman"/>
        </w:rPr>
      </w:pPr>
    </w:p>
    <w:p w14:paraId="18E0D2EE" w14:textId="77777777" w:rsidR="00EE4070" w:rsidRPr="002022C0" w:rsidRDefault="00EE4070" w:rsidP="009136F7">
      <w:pPr>
        <w:jc w:val="center"/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b/>
          <w:bCs/>
          <w:i/>
          <w:iCs/>
        </w:rPr>
        <w:t>Пояснительная записка</w:t>
      </w:r>
    </w:p>
    <w:p w14:paraId="0408A8FD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Рабочая программа по курсу внеурочной деятельности «Читательская грамотность» для учащихся 5-9 классов составлена с опорой на:</w:t>
      </w:r>
    </w:p>
    <w:p w14:paraId="5B47B20C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• Федеральный закон от 29.12.2012 №273-ФЗ «Об образовании в Российской Федерации»;</w:t>
      </w:r>
    </w:p>
    <w:p w14:paraId="688662C7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• СанПиН 2.4.2. 2821 – 10 «Санитарно-эпидемиологические требования к условиям и организации обучения в общеобразовательных учреждениях» (утверждены постановлением Главного государственного санитарного врача Российской Федерации от 29 декабря 2010 г. № 189);</w:t>
      </w:r>
    </w:p>
    <w:p w14:paraId="06886621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• Федеральный государственный образовательный стандарт основного общего образования (приказ Минобрнауки России от 17.12.2010 № 1897 "Об утверждении федерального государственного образовательного стандарта основного общего образования");</w:t>
      </w:r>
    </w:p>
    <w:p w14:paraId="39C2C0CD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 xml:space="preserve">• Информационное письмо </w:t>
      </w:r>
      <w:proofErr w:type="spellStart"/>
      <w:r w:rsidRPr="002022C0">
        <w:rPr>
          <w:rFonts w:ascii="Times New Roman" w:hAnsi="Times New Roman" w:cs="Times New Roman"/>
        </w:rPr>
        <w:t>МОиН</w:t>
      </w:r>
      <w:proofErr w:type="spellEnd"/>
      <w:r w:rsidRPr="002022C0">
        <w:rPr>
          <w:rFonts w:ascii="Times New Roman" w:hAnsi="Times New Roman" w:cs="Times New Roman"/>
        </w:rPr>
        <w:t xml:space="preserve"> РФ №03-296 от 12 мая 2011г. «Об организации внеурочной деятельности при введении федерального государственного образовательного стандарта общего образования»;</w:t>
      </w:r>
    </w:p>
    <w:p w14:paraId="7F6B56E1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 xml:space="preserve">• Приказ </w:t>
      </w:r>
      <w:proofErr w:type="spellStart"/>
      <w:r w:rsidRPr="002022C0">
        <w:rPr>
          <w:rFonts w:ascii="Times New Roman" w:hAnsi="Times New Roman" w:cs="Times New Roman"/>
        </w:rPr>
        <w:t>МОиН</w:t>
      </w:r>
      <w:proofErr w:type="spellEnd"/>
      <w:r w:rsidRPr="002022C0">
        <w:rPr>
          <w:rFonts w:ascii="Times New Roman" w:hAnsi="Times New Roman" w:cs="Times New Roman"/>
        </w:rPr>
        <w:t xml:space="preserve"> РФ от 31 декабря 2015 года №1577«О внесении изменений в ФГОС ООО»;</w:t>
      </w:r>
    </w:p>
    <w:p w14:paraId="53F0F0D8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• Письмо Министерства образования и науки РФ «Об организации внеурочной деятельности при введении федерального государственного образовательного стандарта общего образования» от 12 мая 2011 г. № 03-2960;</w:t>
      </w:r>
    </w:p>
    <w:p w14:paraId="5D547917" w14:textId="77777777" w:rsidR="00E25315" w:rsidRPr="002022C0" w:rsidRDefault="00E25315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 xml:space="preserve">• Учебный план МБОУ </w:t>
      </w:r>
      <w:proofErr w:type="spellStart"/>
      <w:r w:rsidRPr="002022C0">
        <w:rPr>
          <w:rFonts w:ascii="Times New Roman" w:hAnsi="Times New Roman" w:cs="Times New Roman"/>
        </w:rPr>
        <w:t>Тепловская</w:t>
      </w:r>
      <w:proofErr w:type="spellEnd"/>
      <w:r w:rsidRPr="002022C0">
        <w:rPr>
          <w:rFonts w:ascii="Times New Roman" w:hAnsi="Times New Roman" w:cs="Times New Roman"/>
        </w:rPr>
        <w:t xml:space="preserve"> СОШ</w:t>
      </w:r>
    </w:p>
    <w:p w14:paraId="0CB65368" w14:textId="77777777" w:rsidR="00E25315" w:rsidRPr="002022C0" w:rsidRDefault="00E25315" w:rsidP="00EE4070">
      <w:pPr>
        <w:rPr>
          <w:rFonts w:ascii="Times New Roman" w:hAnsi="Times New Roman" w:cs="Times New Roman"/>
        </w:rPr>
      </w:pPr>
    </w:p>
    <w:p w14:paraId="49AA6D69" w14:textId="77777777" w:rsidR="00EE4070" w:rsidRPr="002022C0" w:rsidRDefault="00E25315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b/>
          <w:bCs/>
        </w:rPr>
        <w:t xml:space="preserve"> </w:t>
      </w:r>
      <w:r w:rsidR="00EE4070" w:rsidRPr="002022C0">
        <w:rPr>
          <w:rFonts w:ascii="Times New Roman" w:hAnsi="Times New Roman" w:cs="Times New Roman"/>
          <w:b/>
          <w:bCs/>
        </w:rPr>
        <w:t>Цель программы:</w:t>
      </w:r>
    </w:p>
    <w:p w14:paraId="2A342A90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Создать условия, актуализирующие потребность в свободном, осмысленном, развивающем чтении с учетом изменившихся реалий существования текста как социокультурного и образовательного феномена.</w:t>
      </w:r>
    </w:p>
    <w:p w14:paraId="2E51B2DA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b/>
          <w:bCs/>
        </w:rPr>
        <w:t>Задачи:</w:t>
      </w:r>
    </w:p>
    <w:p w14:paraId="0F471530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i/>
          <w:iCs/>
        </w:rPr>
        <w:t>Способствовать </w:t>
      </w:r>
      <w:r w:rsidRPr="002022C0">
        <w:rPr>
          <w:rFonts w:ascii="Times New Roman" w:hAnsi="Times New Roman" w:cs="Times New Roman"/>
        </w:rPr>
        <w:t>мотивации школьников к чтению через формирование интереса к книге, работе с текстом;</w:t>
      </w:r>
    </w:p>
    <w:p w14:paraId="35048A8F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i/>
          <w:iCs/>
        </w:rPr>
        <w:t>Инициировать</w:t>
      </w:r>
      <w:r w:rsidRPr="002022C0">
        <w:rPr>
          <w:rFonts w:ascii="Times New Roman" w:hAnsi="Times New Roman" w:cs="Times New Roman"/>
        </w:rPr>
        <w:t> расширение поля читательских ориентаций школьников за счет обогащения интеллектуального, духовного и социального потенциала чтения;</w:t>
      </w:r>
    </w:p>
    <w:p w14:paraId="0A446BAA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i/>
          <w:iCs/>
        </w:rPr>
        <w:t>Содействовать</w:t>
      </w:r>
      <w:r w:rsidRPr="002022C0">
        <w:rPr>
          <w:rFonts w:ascii="Times New Roman" w:hAnsi="Times New Roman" w:cs="Times New Roman"/>
        </w:rPr>
        <w:t> формированию читательских компетенций, включая такие умения как: поиск информации и понимание прочитанного; преобразование и интерпретация информации; оценка информации;</w:t>
      </w:r>
    </w:p>
    <w:p w14:paraId="7DE318D1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i/>
          <w:iCs/>
        </w:rPr>
        <w:t>Поддерживать</w:t>
      </w:r>
      <w:r w:rsidRPr="002022C0">
        <w:rPr>
          <w:rFonts w:ascii="Times New Roman" w:hAnsi="Times New Roman" w:cs="Times New Roman"/>
        </w:rPr>
        <w:t> читательскую активность школьников через включение в различные формы социального и учебно-исследовательского проектирования с использованием потенциала текстов разной природы;</w:t>
      </w:r>
    </w:p>
    <w:p w14:paraId="0C3C15BF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i/>
          <w:iCs/>
        </w:rPr>
        <w:t>Осуществлять</w:t>
      </w:r>
      <w:r w:rsidRPr="002022C0">
        <w:rPr>
          <w:rFonts w:ascii="Times New Roman" w:hAnsi="Times New Roman" w:cs="Times New Roman"/>
        </w:rPr>
        <w:t> педагогическое сопровождение читателя-школьника с помощью своевременной диагностики и коррекции возникающих проблем;</w:t>
      </w:r>
    </w:p>
    <w:p w14:paraId="781AF1C3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i/>
          <w:iCs/>
        </w:rPr>
        <w:t>Создать</w:t>
      </w:r>
      <w:r w:rsidRPr="002022C0">
        <w:rPr>
          <w:rFonts w:ascii="Times New Roman" w:hAnsi="Times New Roman" w:cs="Times New Roman"/>
        </w:rPr>
        <w:t> предпосылки (образовательную среду, событийный контекст) для формирования полноценного читательского сообщества школьников, учителей, родителей и социальных партнеров, готовых к принятию чтения как личностно-значимой ценности.</w:t>
      </w:r>
    </w:p>
    <w:p w14:paraId="3CB9BA94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Словосочетание «читательская грамотность» появилось в контексте международного тестирования в 1991 г. В исследовании PISA «читательская грамотность — способность человека понимать и использовать письменные тексты, размышлять о них и заниматься чтением для того, чтобы достигать своих целей, расширять свои знания и возможности, участвовать в социальной жизни».</w:t>
      </w:r>
    </w:p>
    <w:p w14:paraId="3C37999B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В соответствии с требованиями к содержанию и планируемым результатам освоения учащимися основной образовательной программы общего образования в качестве результата рассматривается формирование у обучающихся универсальных учебных действий. Особое место среди них занимает чтение и работа с информацией. В Федеральном государственном образовательном стандарте второго поколения в качестве приоритетной цели называется «…формирование читательской компетентности школьника, осознание себя как грамотного читателя, способного к использованию читательской деятельности как средства самообразования».</w:t>
      </w:r>
    </w:p>
    <w:p w14:paraId="3C0CA0FB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У развитого читателя должны быть сформированы две группы умений:</w:t>
      </w:r>
    </w:p>
    <w:p w14:paraId="4B889693" w14:textId="77777777" w:rsidR="00EE4070" w:rsidRPr="002022C0" w:rsidRDefault="00EE4070" w:rsidP="00EE4070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умения, целиком основанные на тексте:</w:t>
      </w:r>
    </w:p>
    <w:p w14:paraId="520553A0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– извлекать из текста информацию и строить на ее основании простейшие суждения;</w:t>
      </w:r>
    </w:p>
    <w:p w14:paraId="3166133E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– найти в тексте информацию, представленную в явном виде;</w:t>
      </w:r>
    </w:p>
    <w:p w14:paraId="33FCFD80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– основываясь на тексте, делать простые выводы;</w:t>
      </w:r>
    </w:p>
    <w:p w14:paraId="0B95F863" w14:textId="77777777" w:rsidR="00EE4070" w:rsidRPr="002022C0" w:rsidRDefault="00EE4070" w:rsidP="00EE4070">
      <w:pPr>
        <w:numPr>
          <w:ilvl w:val="0"/>
          <w:numId w:val="2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умения, основанные на собственных размышлениях о прочитанном:</w:t>
      </w:r>
    </w:p>
    <w:p w14:paraId="13669C20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– интегрировать, интерпретировать и оценивать информацию текста в контексте собственных знаний читателя»;</w:t>
      </w:r>
    </w:p>
    <w:p w14:paraId="628026E7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lastRenderedPageBreak/>
        <w:t>– устанавливать связи, которые не высказаны автором напрямую;</w:t>
      </w:r>
    </w:p>
    <w:p w14:paraId="69615D5B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– интерпретировать их, соотнося с общей идеей текста;</w:t>
      </w:r>
    </w:p>
    <w:p w14:paraId="57476C69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– реконструировать авторский замысел, опираясь не только на содержащуюся в тексте информацию, но и на формальные элементы текста (жанр, структуру, язык).</w:t>
      </w:r>
    </w:p>
    <w:p w14:paraId="6A16D7C0" w14:textId="77777777" w:rsidR="00EE4070" w:rsidRPr="002022C0" w:rsidRDefault="00EE4070" w:rsidP="00EE4070">
      <w:pPr>
        <w:rPr>
          <w:rFonts w:ascii="Times New Roman" w:hAnsi="Times New Roman" w:cs="Times New Roman"/>
        </w:rPr>
      </w:pPr>
    </w:p>
    <w:p w14:paraId="095FD844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b/>
          <w:bCs/>
        </w:rPr>
        <w:t>Планируемые результаты</w:t>
      </w:r>
    </w:p>
    <w:p w14:paraId="3CF85151" w14:textId="77777777" w:rsidR="00EE4070" w:rsidRPr="002022C0" w:rsidRDefault="00EE4070" w:rsidP="00EE4070">
      <w:pPr>
        <w:rPr>
          <w:rFonts w:ascii="Times New Roman" w:hAnsi="Times New Roman" w:cs="Times New Roman"/>
        </w:rPr>
      </w:pPr>
    </w:p>
    <w:p w14:paraId="1D545523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b/>
          <w:bCs/>
          <w:i/>
          <w:iCs/>
        </w:rPr>
        <w:t>Предметные результаты</w:t>
      </w:r>
    </w:p>
    <w:p w14:paraId="4752E8D8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Учащиеся получат возможность использовать навыки смыслового чтения на уроках различных предметных областей, где есть необходимость работы с текстом для решения учебно-познавательных и учебно-практических задач; обогатить, углубить знания, расширить культурный кругозор.</w:t>
      </w:r>
    </w:p>
    <w:p w14:paraId="52BB8B19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b/>
          <w:bCs/>
          <w:i/>
          <w:iCs/>
        </w:rPr>
        <w:t>Личностные результаты</w:t>
      </w:r>
    </w:p>
    <w:p w14:paraId="7FD415BF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В сфере личностных результатов приоритетное внимание уделяется формированию:</w:t>
      </w:r>
    </w:p>
    <w:p w14:paraId="06532E29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• основ гражданской идентичности личности (включая когнитивный, эмоционально-ценностный и поведенческий компоненты); патриотизм, уважение к Отечеству, осознание субъективной значимости использования русского языка;</w:t>
      </w:r>
    </w:p>
    <w:p w14:paraId="401E926B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• основ социальных компетенций (включая ценностно-смысловые установки и моральные нормы, опыт социальных и межличностных отношений, правосознание);</w:t>
      </w:r>
    </w:p>
    <w:p w14:paraId="6FE3DD33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• осознания значения семьи в жизни человека и общества, принятия ценности семейной жизни, уважительного и заботливого отношения к членам своей семьи;</w:t>
      </w:r>
    </w:p>
    <w:p w14:paraId="13A9CE90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• развитого морального сознания и компетентности в решении моральных проблем на основе личностного выбора;</w:t>
      </w:r>
    </w:p>
    <w:p w14:paraId="7466267A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• нравственных чувств и нравственного поведения, осознанного и ответственного отношения к собственным поступкам;</w:t>
      </w:r>
    </w:p>
    <w:p w14:paraId="0DDF110E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• готовности и способности обучающихся к саморазвитию и самообразованию на основе мотивации к обучению и познанию;</w:t>
      </w:r>
    </w:p>
    <w:p w14:paraId="419E0DF1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• целостного мировоззрения, соответствующего современному уровню развития науки и общественной практики, учитывающего социальное, культурное, языковое, духовное многообразие современного мира;</w:t>
      </w:r>
    </w:p>
    <w:p w14:paraId="6789B7CE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• готовности и способности к осознанному выбору и построению дальнейшей индивидуальной траектории образования на базе ориентировки в мире профессий и профессиональных предпочтений, с учетом устойчивых познавательных интересов.</w:t>
      </w:r>
    </w:p>
    <w:p w14:paraId="295D5133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b/>
          <w:bCs/>
          <w:i/>
          <w:iCs/>
        </w:rPr>
        <w:t>Метапредметные результаты</w:t>
      </w:r>
    </w:p>
    <w:p w14:paraId="7C00D290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i/>
          <w:iCs/>
        </w:rPr>
        <w:t>Познавательные УУД:</w:t>
      </w:r>
    </w:p>
    <w:p w14:paraId="469AD1A1" w14:textId="77777777" w:rsidR="00EE4070" w:rsidRPr="002022C0" w:rsidRDefault="00EE4070" w:rsidP="00EE4070">
      <w:pPr>
        <w:numPr>
          <w:ilvl w:val="0"/>
          <w:numId w:val="3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Ориентироваться в учебниках (система обозначений, структура текста, рубрики, словарь, содержание).</w:t>
      </w:r>
    </w:p>
    <w:p w14:paraId="3C68D5F2" w14:textId="77777777" w:rsidR="00EE4070" w:rsidRPr="002022C0" w:rsidRDefault="00EE4070" w:rsidP="00EE4070">
      <w:pPr>
        <w:numPr>
          <w:ilvl w:val="0"/>
          <w:numId w:val="3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Осуществлять поиск необходимой информации для выполнения учебных заданий, используя справочные материалы учебника (под руководством учителя).</w:t>
      </w:r>
    </w:p>
    <w:p w14:paraId="1CE47132" w14:textId="77777777" w:rsidR="00EE4070" w:rsidRPr="002022C0" w:rsidRDefault="00EE4070" w:rsidP="00EE4070">
      <w:pPr>
        <w:numPr>
          <w:ilvl w:val="0"/>
          <w:numId w:val="3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Понимать информацию, представленную в виде текста, рисунков, схем.</w:t>
      </w:r>
    </w:p>
    <w:p w14:paraId="02D73B32" w14:textId="77777777" w:rsidR="00EE4070" w:rsidRPr="002022C0" w:rsidRDefault="00EE4070" w:rsidP="00EE4070">
      <w:pPr>
        <w:numPr>
          <w:ilvl w:val="0"/>
          <w:numId w:val="3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Сравнивать предметы, объекты: находить общее и различие.</w:t>
      </w:r>
    </w:p>
    <w:p w14:paraId="1606B134" w14:textId="77777777" w:rsidR="00EE4070" w:rsidRPr="002022C0" w:rsidRDefault="00EE4070" w:rsidP="00EE4070">
      <w:pPr>
        <w:numPr>
          <w:ilvl w:val="0"/>
          <w:numId w:val="3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Группировать, классифицировать предметы, объекты на основе существенных признаков, по заданным критериям.</w:t>
      </w:r>
    </w:p>
    <w:p w14:paraId="19C8C8AD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i/>
          <w:iCs/>
        </w:rPr>
        <w:t>Коммуникативные УУД:</w:t>
      </w:r>
    </w:p>
    <w:p w14:paraId="46C7427B" w14:textId="77777777" w:rsidR="00EE4070" w:rsidRPr="002022C0" w:rsidRDefault="00EE4070" w:rsidP="00EE4070">
      <w:pPr>
        <w:numPr>
          <w:ilvl w:val="0"/>
          <w:numId w:val="4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Соблюдать простейшие нормы речевого этикета: здороваться, прощаться, благодарить.</w:t>
      </w:r>
    </w:p>
    <w:p w14:paraId="654E33E9" w14:textId="77777777" w:rsidR="00EE4070" w:rsidRPr="002022C0" w:rsidRDefault="00EE4070" w:rsidP="00EE4070">
      <w:pPr>
        <w:numPr>
          <w:ilvl w:val="0"/>
          <w:numId w:val="4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Вступать в диалог (отвечать на вопросы, задавать вопросы, уточнять непонятное).</w:t>
      </w:r>
    </w:p>
    <w:p w14:paraId="042A5993" w14:textId="77777777" w:rsidR="00EE4070" w:rsidRPr="002022C0" w:rsidRDefault="00EE4070" w:rsidP="00EE4070">
      <w:pPr>
        <w:numPr>
          <w:ilvl w:val="0"/>
          <w:numId w:val="4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Сотрудничать с товарищами при выполнении заданий в паре: устанавливать и соблюдать очерёдность действий, корректно сообщать товарищу об ошибках.</w:t>
      </w:r>
    </w:p>
    <w:p w14:paraId="67BB0D67" w14:textId="77777777" w:rsidR="00EE4070" w:rsidRPr="002022C0" w:rsidRDefault="00EE4070" w:rsidP="00EE4070">
      <w:pPr>
        <w:numPr>
          <w:ilvl w:val="0"/>
          <w:numId w:val="4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Участвовать в коллективном обсуждении учебной проблемы.</w:t>
      </w:r>
    </w:p>
    <w:p w14:paraId="0DFE20AE" w14:textId="77777777" w:rsidR="00EE4070" w:rsidRPr="002022C0" w:rsidRDefault="00EE4070" w:rsidP="00EE4070">
      <w:pPr>
        <w:numPr>
          <w:ilvl w:val="0"/>
          <w:numId w:val="4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Сотрудничать со сверстниками и взрослыми для реализации проектной деятельности.</w:t>
      </w:r>
    </w:p>
    <w:p w14:paraId="69387B24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i/>
          <w:iCs/>
        </w:rPr>
        <w:t>Регулятивные УУД:</w:t>
      </w:r>
    </w:p>
    <w:p w14:paraId="36D8FC4E" w14:textId="77777777" w:rsidR="00EE4070" w:rsidRPr="002022C0" w:rsidRDefault="00EE4070" w:rsidP="00EE4070">
      <w:pPr>
        <w:numPr>
          <w:ilvl w:val="0"/>
          <w:numId w:val="5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Организовывать свое рабочее место под руководством учителя.</w:t>
      </w:r>
    </w:p>
    <w:p w14:paraId="3D540936" w14:textId="77777777" w:rsidR="00EE4070" w:rsidRPr="002022C0" w:rsidRDefault="00EE4070" w:rsidP="00EE4070">
      <w:pPr>
        <w:numPr>
          <w:ilvl w:val="0"/>
          <w:numId w:val="5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Осуществлять контроль в форме сличения своей работы с заданным эталоном.</w:t>
      </w:r>
    </w:p>
    <w:p w14:paraId="5BF24464" w14:textId="77777777" w:rsidR="00EE4070" w:rsidRPr="002022C0" w:rsidRDefault="00EE4070" w:rsidP="00EE4070">
      <w:pPr>
        <w:numPr>
          <w:ilvl w:val="0"/>
          <w:numId w:val="5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Вносить необходимые дополнения, исправления в свою работу, если она расходится с эталоном (образцом).</w:t>
      </w:r>
    </w:p>
    <w:p w14:paraId="7836A01E" w14:textId="77777777" w:rsidR="00EE4070" w:rsidRPr="002022C0" w:rsidRDefault="00EE4070" w:rsidP="00EE4070">
      <w:pPr>
        <w:numPr>
          <w:ilvl w:val="0"/>
          <w:numId w:val="5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В сотрудничестве с учителем определять последовательность изучения материала, опираясь на иллюстративный ряд «маршрутного листа».</w:t>
      </w:r>
    </w:p>
    <w:p w14:paraId="62A99F66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b/>
          <w:bCs/>
        </w:rPr>
        <w:t>Выпускник научится:</w:t>
      </w:r>
    </w:p>
    <w:p w14:paraId="2054F9AD" w14:textId="77777777" w:rsidR="00EE4070" w:rsidRPr="002022C0" w:rsidRDefault="00EE4070" w:rsidP="00EE4070">
      <w:pPr>
        <w:numPr>
          <w:ilvl w:val="0"/>
          <w:numId w:val="6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ориентироваться в содержании текста и понимать его целостный смысл: определять главную тему, общую цель или назначение текста;</w:t>
      </w:r>
    </w:p>
    <w:p w14:paraId="76FB31B8" w14:textId="77777777" w:rsidR="00EE4070" w:rsidRPr="002022C0" w:rsidRDefault="00EE4070" w:rsidP="00EE4070">
      <w:pPr>
        <w:numPr>
          <w:ilvl w:val="0"/>
          <w:numId w:val="6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lastRenderedPageBreak/>
        <w:t>выбирать из текста или придумывать заголовок, соотве6тствующий содержанию и общему смыслу текста;</w:t>
      </w:r>
    </w:p>
    <w:p w14:paraId="1DAF51D0" w14:textId="77777777" w:rsidR="00EE4070" w:rsidRPr="002022C0" w:rsidRDefault="00EE4070" w:rsidP="00EE4070">
      <w:pPr>
        <w:numPr>
          <w:ilvl w:val="0"/>
          <w:numId w:val="6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формулировать тезис, выражающий общий смысл текста;</w:t>
      </w:r>
    </w:p>
    <w:p w14:paraId="69E256AD" w14:textId="77777777" w:rsidR="00EE4070" w:rsidRPr="002022C0" w:rsidRDefault="00EE4070" w:rsidP="00EE4070">
      <w:pPr>
        <w:numPr>
          <w:ilvl w:val="0"/>
          <w:numId w:val="6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предвосхищать содержание предметного плана текста по заголовку и с опорой на предыдущий опыт;</w:t>
      </w:r>
    </w:p>
    <w:p w14:paraId="2B241AF1" w14:textId="77777777" w:rsidR="00EE4070" w:rsidRPr="002022C0" w:rsidRDefault="00EE4070" w:rsidP="00EE4070">
      <w:pPr>
        <w:numPr>
          <w:ilvl w:val="0"/>
          <w:numId w:val="6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объяснять порядок частей (инструкций), содержащихся в тексте;</w:t>
      </w:r>
    </w:p>
    <w:p w14:paraId="232A5F34" w14:textId="77777777" w:rsidR="00EE4070" w:rsidRPr="002022C0" w:rsidRDefault="00EE4070" w:rsidP="00EE4070">
      <w:pPr>
        <w:numPr>
          <w:ilvl w:val="0"/>
          <w:numId w:val="6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 xml:space="preserve">сопоставлять основные текстовые и </w:t>
      </w:r>
      <w:proofErr w:type="spellStart"/>
      <w:r w:rsidRPr="002022C0">
        <w:rPr>
          <w:rFonts w:ascii="Times New Roman" w:hAnsi="Times New Roman" w:cs="Times New Roman"/>
        </w:rPr>
        <w:t>внетекстовые</w:t>
      </w:r>
      <w:proofErr w:type="spellEnd"/>
      <w:r w:rsidRPr="002022C0">
        <w:rPr>
          <w:rFonts w:ascii="Times New Roman" w:hAnsi="Times New Roman" w:cs="Times New Roman"/>
        </w:rPr>
        <w:t xml:space="preserve"> компоненты; обнаруживать соответствия между частью текста и его общей идеей, сформулированной вопросом, объяснять назначение карты, рисунка, пояснять части графика или таблицы и т. д.;</w:t>
      </w:r>
    </w:p>
    <w:p w14:paraId="2B930497" w14:textId="77777777" w:rsidR="00EE4070" w:rsidRPr="002022C0" w:rsidRDefault="00EE4070" w:rsidP="00EE4070">
      <w:pPr>
        <w:numPr>
          <w:ilvl w:val="0"/>
          <w:numId w:val="6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находить в тексте требуемую информацию (пробегать текст глазами, определять его основные элементы, сопоставлять формы выражения информации в запросе и в самом тексте, устанавливать, являются ли они тождественными или синонимическими, находить необходимую единицу информации в тексте);</w:t>
      </w:r>
    </w:p>
    <w:p w14:paraId="4223DF42" w14:textId="77777777" w:rsidR="00EE4070" w:rsidRPr="002022C0" w:rsidRDefault="00EE4070" w:rsidP="00EE4070">
      <w:pPr>
        <w:numPr>
          <w:ilvl w:val="0"/>
          <w:numId w:val="6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решать учебно-познавательные и учебно-практические задачи, требующие полного и критического понимания текста: определять назначение разных видов текстов;</w:t>
      </w:r>
    </w:p>
    <w:p w14:paraId="7538CEF9" w14:textId="77777777" w:rsidR="00EE4070" w:rsidRPr="002022C0" w:rsidRDefault="00EE4070" w:rsidP="00EE4070">
      <w:pPr>
        <w:numPr>
          <w:ilvl w:val="0"/>
          <w:numId w:val="6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ставить перед собой цель чтения, направляя внимание на полезную в данный момент информацию;</w:t>
      </w:r>
    </w:p>
    <w:p w14:paraId="1F692B28" w14:textId="77777777" w:rsidR="00EE4070" w:rsidRPr="002022C0" w:rsidRDefault="00EE4070" w:rsidP="00EE4070">
      <w:pPr>
        <w:numPr>
          <w:ilvl w:val="0"/>
          <w:numId w:val="6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выделять главную и избыточную информацию;</w:t>
      </w:r>
    </w:p>
    <w:p w14:paraId="20A96B62" w14:textId="77777777" w:rsidR="00EE4070" w:rsidRPr="002022C0" w:rsidRDefault="00EE4070" w:rsidP="00EE4070">
      <w:pPr>
        <w:numPr>
          <w:ilvl w:val="0"/>
          <w:numId w:val="6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прогнозировать последовательность изложения идей текста;</w:t>
      </w:r>
    </w:p>
    <w:p w14:paraId="1E895DE1" w14:textId="77777777" w:rsidR="00EE4070" w:rsidRPr="002022C0" w:rsidRDefault="00EE4070" w:rsidP="00EE4070">
      <w:pPr>
        <w:numPr>
          <w:ilvl w:val="0"/>
          <w:numId w:val="6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сопоставлять разные точки зрения и разные источники информации по заданной теме;</w:t>
      </w:r>
    </w:p>
    <w:p w14:paraId="16E33AF6" w14:textId="77777777" w:rsidR="00EE4070" w:rsidRPr="002022C0" w:rsidRDefault="00EE4070" w:rsidP="00EE4070">
      <w:pPr>
        <w:numPr>
          <w:ilvl w:val="0"/>
          <w:numId w:val="6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выполнять смысловое свертывание выделенных фактов и мыслей;</w:t>
      </w:r>
    </w:p>
    <w:p w14:paraId="2659A804" w14:textId="77777777" w:rsidR="00EE4070" w:rsidRPr="002022C0" w:rsidRDefault="00EE4070" w:rsidP="00EE4070">
      <w:pPr>
        <w:numPr>
          <w:ilvl w:val="0"/>
          <w:numId w:val="6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формировать на основе текста систему аргументов (доводов) для обоснования определенной позиции; понимать душевное состояние персонажей текста, сопереживать им.</w:t>
      </w:r>
    </w:p>
    <w:p w14:paraId="588F6137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b/>
          <w:bCs/>
        </w:rPr>
        <w:t>Выпускник получит возможность научиться:</w:t>
      </w:r>
    </w:p>
    <w:p w14:paraId="0F916AED" w14:textId="77777777" w:rsidR="00EE4070" w:rsidRPr="002022C0" w:rsidRDefault="00EE4070" w:rsidP="00EE4070">
      <w:pPr>
        <w:numPr>
          <w:ilvl w:val="0"/>
          <w:numId w:val="7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анализировать изменения своего эмоционального состояния в процессе чтения, получения и переработки полученной информации и ее осмысления;</w:t>
      </w:r>
    </w:p>
    <w:p w14:paraId="58BFC7CF" w14:textId="77777777" w:rsidR="00EE4070" w:rsidRPr="002022C0" w:rsidRDefault="00EE4070" w:rsidP="00EE4070">
      <w:pPr>
        <w:numPr>
          <w:ilvl w:val="0"/>
          <w:numId w:val="7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выявлять имплицитную информацию текста на основе сопоставления иллюстративного материала с информацией текста, анализа подтекста (использованных языковых средств и структуры текста);</w:t>
      </w:r>
    </w:p>
    <w:p w14:paraId="50613580" w14:textId="77777777" w:rsidR="00EE4070" w:rsidRPr="002022C0" w:rsidRDefault="00EE4070" w:rsidP="00EE4070">
      <w:pPr>
        <w:numPr>
          <w:ilvl w:val="0"/>
          <w:numId w:val="7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критически относиться к рекламной информации;</w:t>
      </w:r>
    </w:p>
    <w:p w14:paraId="3C4E5F85" w14:textId="77777777" w:rsidR="00EE4070" w:rsidRPr="002022C0" w:rsidRDefault="00EE4070" w:rsidP="00EE4070">
      <w:pPr>
        <w:numPr>
          <w:ilvl w:val="0"/>
          <w:numId w:val="7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находить способы проверки противоречивой информации;</w:t>
      </w:r>
    </w:p>
    <w:p w14:paraId="25B33A00" w14:textId="77777777" w:rsidR="00EE4070" w:rsidRPr="002022C0" w:rsidRDefault="00EE4070" w:rsidP="00EE4070">
      <w:pPr>
        <w:numPr>
          <w:ilvl w:val="0"/>
          <w:numId w:val="7"/>
        </w:num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определять достоверную информацию в случае наличия противоречивой или конфликтной ситуации.</w:t>
      </w:r>
    </w:p>
    <w:p w14:paraId="67C4CCD1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b/>
          <w:bCs/>
        </w:rPr>
        <w:t>Место учебного курса</w:t>
      </w:r>
    </w:p>
    <w:p w14:paraId="03F25E52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По учебному плану на курс «Читательская грамотность» в 5-9 классах отводится 34 часа в год (1 час в неделю).</w:t>
      </w:r>
    </w:p>
    <w:p w14:paraId="041934F4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b/>
          <w:bCs/>
        </w:rPr>
        <w:t>Общая характеристика курса</w:t>
      </w:r>
    </w:p>
    <w:p w14:paraId="56111ADA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Программа по формированию навыков смыслового чтения ориентирована на развитие навыков работы с текстом, воспитание и развитие учащихся с учетом их индивидуальных (возрастных, физиологических, психологических, интеллектуальных и других) особенностей, образовательных потребностей и возможностей, личностных склонностей. Это достигается путем создания благоприятных условий для умственного, нравственного, эмоционального и физического развития каждого школьника. Педагогическая система базируется на раннем выявлении склонностей, интересов, природных задатков детей, которая в дальнейшем позволит развитие универсальных компетентностей обучающихся.</w:t>
      </w:r>
    </w:p>
    <w:p w14:paraId="69400F75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b/>
          <w:bCs/>
        </w:rPr>
        <w:t>Формы контроля</w:t>
      </w:r>
    </w:p>
    <w:p w14:paraId="599DFBC8" w14:textId="77777777" w:rsidR="00EE4070" w:rsidRPr="002022C0" w:rsidRDefault="00EE4070" w:rsidP="00EE4070">
      <w:pPr>
        <w:rPr>
          <w:rFonts w:ascii="Times New Roman" w:hAnsi="Times New Roman" w:cs="Times New Roman"/>
        </w:rPr>
      </w:pPr>
    </w:p>
    <w:p w14:paraId="1CD1004D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Рефлексия по каждому занятию в форме вербального проговаривания, письменного выражения своего отношения к теме.</w:t>
      </w:r>
    </w:p>
    <w:p w14:paraId="190538E1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По завершении курса обучающиеся пишут итоговую работу.</w:t>
      </w:r>
    </w:p>
    <w:p w14:paraId="7863DE56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Итоги учёта знаний, умений, овладения обучающимися универсальных учебных действий подводятся посредством листов педагогических наблюдений, опросников.</w:t>
      </w:r>
    </w:p>
    <w:p w14:paraId="2A5577D7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Учет знаний и умений для контроля и оценки результатов освоения программы внеурочной деятельности происходит путем архивирования творческих работ обучающихся, накопления материалов по типу «портфолио».</w:t>
      </w:r>
    </w:p>
    <w:p w14:paraId="2BE32A7B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Контроль и оценка результатов освоения программы внеурочной деятельности</w:t>
      </w:r>
    </w:p>
    <w:p w14:paraId="44E16D13" w14:textId="77777777" w:rsidR="00EE4070" w:rsidRPr="002022C0" w:rsidRDefault="00EE4070" w:rsidP="00EE4070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t>зависит от тематики и содержания изучаемого раздела.</w:t>
      </w:r>
    </w:p>
    <w:p w14:paraId="17225B2E" w14:textId="77777777" w:rsidR="00EE4070" w:rsidRPr="002022C0" w:rsidRDefault="00EE4070" w:rsidP="009136F7">
      <w:pPr>
        <w:rPr>
          <w:rFonts w:ascii="Times New Roman" w:hAnsi="Times New Roman" w:cs="Times New Roman"/>
        </w:rPr>
      </w:pPr>
    </w:p>
    <w:p w14:paraId="1C10AF0F" w14:textId="77777777" w:rsidR="009136F7" w:rsidRPr="002022C0" w:rsidRDefault="009136F7" w:rsidP="009136F7">
      <w:pPr>
        <w:rPr>
          <w:rFonts w:ascii="Times New Roman" w:hAnsi="Times New Roman" w:cs="Times New Roman"/>
        </w:rPr>
      </w:pPr>
    </w:p>
    <w:p w14:paraId="47188088" w14:textId="77777777" w:rsidR="00EE4070" w:rsidRPr="002022C0" w:rsidRDefault="009136F7" w:rsidP="00EE4070">
      <w:pPr>
        <w:jc w:val="center"/>
        <w:rPr>
          <w:rFonts w:ascii="Times New Roman" w:hAnsi="Times New Roman" w:cs="Times New Roman"/>
          <w:b/>
          <w:bCs/>
        </w:rPr>
      </w:pPr>
      <w:r w:rsidRPr="002022C0">
        <w:rPr>
          <w:rFonts w:ascii="Times New Roman" w:hAnsi="Times New Roman" w:cs="Times New Roman"/>
          <w:b/>
          <w:bCs/>
        </w:rPr>
        <w:t>Поурочное планирование</w:t>
      </w:r>
    </w:p>
    <w:p w14:paraId="1207B016" w14:textId="77777777" w:rsidR="00EE4070" w:rsidRPr="002022C0" w:rsidRDefault="00EE4070" w:rsidP="00EE4070">
      <w:pPr>
        <w:jc w:val="center"/>
        <w:rPr>
          <w:rFonts w:ascii="Times New Roman" w:hAnsi="Times New Roman" w:cs="Times New Roman"/>
        </w:rPr>
      </w:pPr>
    </w:p>
    <w:p w14:paraId="4BFAE4D4" w14:textId="77777777" w:rsidR="00EE4070" w:rsidRPr="002022C0" w:rsidRDefault="00EE4070" w:rsidP="00EE4070">
      <w:pPr>
        <w:jc w:val="center"/>
        <w:rPr>
          <w:rFonts w:ascii="Times New Roman" w:hAnsi="Times New Roman" w:cs="Times New Roman"/>
          <w:b/>
          <w:bCs/>
        </w:rPr>
      </w:pPr>
      <w:r w:rsidRPr="002022C0">
        <w:rPr>
          <w:rFonts w:ascii="Times New Roman" w:hAnsi="Times New Roman" w:cs="Times New Roman"/>
          <w:b/>
          <w:bCs/>
        </w:rPr>
        <w:t>5 класс</w:t>
      </w:r>
    </w:p>
    <w:p w14:paraId="732972A1" w14:textId="77777777" w:rsidR="00EE4070" w:rsidRPr="002022C0" w:rsidRDefault="00EE4070" w:rsidP="00EE4070">
      <w:pPr>
        <w:jc w:val="center"/>
        <w:rPr>
          <w:rFonts w:ascii="Times New Roman" w:hAnsi="Times New Roman" w:cs="Times New Roman"/>
        </w:rPr>
      </w:pPr>
    </w:p>
    <w:tbl>
      <w:tblPr>
        <w:tblW w:w="10482" w:type="dxa"/>
        <w:shd w:val="clear" w:color="auto" w:fill="FFFFFF"/>
        <w:tblCellMar>
          <w:top w:w="40" w:type="dxa"/>
          <w:left w:w="40" w:type="dxa"/>
          <w:bottom w:w="40" w:type="dxa"/>
          <w:right w:w="40" w:type="dxa"/>
        </w:tblCellMar>
        <w:tblLook w:val="04A0" w:firstRow="1" w:lastRow="0" w:firstColumn="1" w:lastColumn="0" w:noHBand="0" w:noVBand="1"/>
      </w:tblPr>
      <w:tblGrid>
        <w:gridCol w:w="909"/>
        <w:gridCol w:w="1280"/>
        <w:gridCol w:w="1805"/>
        <w:gridCol w:w="6488"/>
      </w:tblGrid>
      <w:tr w:rsidR="00EE4070" w:rsidRPr="002022C0" w14:paraId="7DA51445" w14:textId="77777777" w:rsidTr="009136F7">
        <w:tc>
          <w:tcPr>
            <w:tcW w:w="90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81F6D9F" w14:textId="77777777" w:rsidR="00EE4070" w:rsidRPr="002022C0" w:rsidRDefault="00EE4070" w:rsidP="009136F7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lastRenderedPageBreak/>
              <w:t>№</w:t>
            </w:r>
          </w:p>
        </w:tc>
        <w:tc>
          <w:tcPr>
            <w:tcW w:w="30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8BD2C3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  <w:b/>
                <w:bCs/>
              </w:rPr>
              <w:t>Дата</w:t>
            </w:r>
          </w:p>
        </w:tc>
        <w:tc>
          <w:tcPr>
            <w:tcW w:w="651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C56812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  <w:b/>
                <w:bCs/>
              </w:rPr>
              <w:t>Тема урока</w:t>
            </w:r>
          </w:p>
        </w:tc>
      </w:tr>
      <w:tr w:rsidR="00EE4070" w:rsidRPr="002022C0" w14:paraId="3BB2B92F" w14:textId="77777777" w:rsidTr="009136F7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107A53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D5AC68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  <w:b/>
                <w:bCs/>
              </w:rPr>
              <w:t>По плану</w:t>
            </w: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E7F6A8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  <w:b/>
                <w:bCs/>
              </w:rPr>
              <w:t>Фактически</w:t>
            </w:r>
          </w:p>
        </w:tc>
        <w:tc>
          <w:tcPr>
            <w:tcW w:w="651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925D6E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</w:tr>
      <w:tr w:rsidR="00EE4070" w:rsidRPr="002022C0" w14:paraId="5FF572DF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277026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AA3604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8B1C5E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7032D8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Умеем ли мы читать? (Виды чтения)</w:t>
            </w:r>
          </w:p>
        </w:tc>
      </w:tr>
      <w:tr w:rsidR="00EE4070" w:rsidRPr="002022C0" w14:paraId="54A3DE65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644BA0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5A0FF9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C7A69B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F37A43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Как выбрать книгу? (Виды чтения: просмотровое, ознакомительное) Библиотечный урок</w:t>
            </w:r>
          </w:p>
        </w:tc>
      </w:tr>
      <w:tr w:rsidR="00EE4070" w:rsidRPr="002022C0" w14:paraId="6B6EA844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D97B1A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F87B2F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3E91F9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16CF13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Учимся ставить цель чтения («Знаю – хочу узнать – узнал»)</w:t>
            </w:r>
          </w:p>
        </w:tc>
      </w:tr>
      <w:tr w:rsidR="00EE4070" w:rsidRPr="002022C0" w14:paraId="6EF0C91D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F3A180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2B806B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8E6ED0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E200F1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Что и о чём? (Углубление понятия о тексте)</w:t>
            </w:r>
          </w:p>
        </w:tc>
      </w:tr>
      <w:tr w:rsidR="00EE4070" w:rsidRPr="002022C0" w14:paraId="40C503B9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66047D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6B1932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567C71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tbl>
            <w:tblPr>
              <w:tblW w:w="2930" w:type="dxa"/>
              <w:tblCellMar>
                <w:top w:w="10" w:type="dxa"/>
                <w:left w:w="10" w:type="dxa"/>
                <w:bottom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889"/>
              <w:gridCol w:w="41"/>
            </w:tblGrid>
            <w:tr w:rsidR="00EE4070" w:rsidRPr="002022C0" w14:paraId="4EDEEF89" w14:textId="77777777">
              <w:tc>
                <w:tcPr>
                  <w:tcW w:w="28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14:paraId="294CA6FA" w14:textId="77777777" w:rsidR="00EE4070" w:rsidRPr="002022C0" w:rsidRDefault="00EE4070" w:rsidP="00EE4070">
                  <w:pPr>
                    <w:rPr>
                      <w:rFonts w:ascii="Times New Roman" w:hAnsi="Times New Roman" w:cs="Times New Roman"/>
                    </w:rPr>
                  </w:pPr>
                  <w:r w:rsidRPr="002022C0">
                    <w:rPr>
                      <w:rFonts w:ascii="Times New Roman" w:hAnsi="Times New Roman" w:cs="Times New Roman"/>
                    </w:rPr>
                    <w:t>С чего начинается текст? (Роль заглавия)</w:t>
                  </w:r>
                </w:p>
              </w:tc>
              <w:tc>
                <w:tcPr>
                  <w:tcW w:w="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14:paraId="7CAE8987" w14:textId="77777777" w:rsidR="00EE4070" w:rsidRPr="002022C0" w:rsidRDefault="00EE4070" w:rsidP="00EE4070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14:paraId="59983F6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</w:tr>
      <w:tr w:rsidR="00EE4070" w:rsidRPr="002022C0" w14:paraId="772701B8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12C979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6C13FD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EBB2B3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D74DBF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Зачем нужен эпиграф? (Роль заглавия и эпиграфа)</w:t>
            </w:r>
          </w:p>
        </w:tc>
      </w:tr>
      <w:tr w:rsidR="00EE4070" w:rsidRPr="002022C0" w14:paraId="3431FFA9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E79E72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5A4BD6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C03A94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38303B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Внимание к слову</w:t>
            </w:r>
          </w:p>
        </w:tc>
      </w:tr>
      <w:tr w:rsidR="00EE4070" w:rsidRPr="002022C0" w14:paraId="57344AC2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D29C61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6A250E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C0780D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6E5C14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Тематический конкурс чтецов</w:t>
            </w:r>
          </w:p>
        </w:tc>
      </w:tr>
      <w:tr w:rsidR="00EE4070" w:rsidRPr="002022C0" w14:paraId="7CED3A87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C24D46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BF4A09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2C2D89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7FCEBC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Наши друзья и помощники (Словари и справочники)</w:t>
            </w:r>
          </w:p>
        </w:tc>
      </w:tr>
      <w:tr w:rsidR="00EE4070" w:rsidRPr="002022C0" w14:paraId="3786405B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3EB511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591D51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6A98E8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1CCC3F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Учимся читать учебный текст (Элементы учебного текста)</w:t>
            </w:r>
          </w:p>
        </w:tc>
      </w:tr>
      <w:tr w:rsidR="00EE4070" w:rsidRPr="002022C0" w14:paraId="5B58FC47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45FBF4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83A911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9DCE7F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ABBA29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Главное и неглавное в тексте (Виды информации в учебном тексте)</w:t>
            </w:r>
          </w:p>
        </w:tc>
      </w:tr>
      <w:tr w:rsidR="00EE4070" w:rsidRPr="002022C0" w14:paraId="03281A17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FD31AF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0BD5FA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C0B43E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7383A7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Практикум-диагностика (Тестовая работа по применению умений работать с информацией и выделять главную мысль)</w:t>
            </w:r>
          </w:p>
        </w:tc>
      </w:tr>
      <w:tr w:rsidR="00EE4070" w:rsidRPr="002022C0" w14:paraId="002E63F5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47D879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EC6D41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CC458D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391170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Как читать </w:t>
            </w:r>
            <w:proofErr w:type="spellStart"/>
            <w:r w:rsidRPr="002022C0">
              <w:rPr>
                <w:rFonts w:ascii="Times New Roman" w:hAnsi="Times New Roman" w:cs="Times New Roman"/>
              </w:rPr>
              <w:t>несплошной</w:t>
            </w:r>
            <w:proofErr w:type="spellEnd"/>
            <w:r w:rsidRPr="002022C0">
              <w:rPr>
                <w:rFonts w:ascii="Times New Roman" w:hAnsi="Times New Roman" w:cs="Times New Roman"/>
              </w:rPr>
              <w:t xml:space="preserve"> текст?</w:t>
            </w:r>
          </w:p>
        </w:tc>
      </w:tr>
      <w:tr w:rsidR="00EE4070" w:rsidRPr="002022C0" w14:paraId="6C38CC76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EBD68C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36850D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3F1133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27ACDD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Шифровка и дешифровка текста</w:t>
            </w:r>
          </w:p>
        </w:tc>
      </w:tr>
      <w:tr w:rsidR="00EE4070" w:rsidRPr="002022C0" w14:paraId="53EEC585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A08ACC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9D9F78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9FA0C0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8AD1AE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Как построен текст? (Строение текстов разных типов речи)</w:t>
            </w:r>
          </w:p>
        </w:tc>
      </w:tr>
      <w:tr w:rsidR="00EE4070" w:rsidRPr="002022C0" w14:paraId="67C34211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A1C6DD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FAE818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4AB3F1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8A0B16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Ролевая игра «Заседание Учёного совета лексикографов»</w:t>
            </w:r>
          </w:p>
        </w:tc>
      </w:tr>
      <w:tr w:rsidR="00EE4070" w:rsidRPr="002022C0" w14:paraId="31AAD093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8CA6B1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87BB7F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D4E1BD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88E99B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Погружение в текст</w:t>
            </w:r>
          </w:p>
        </w:tc>
      </w:tr>
      <w:tr w:rsidR="00EE4070" w:rsidRPr="002022C0" w14:paraId="25EA7913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11076D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FACBF7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13B425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96D6C8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Погружение в текст</w:t>
            </w:r>
          </w:p>
        </w:tc>
      </w:tr>
      <w:tr w:rsidR="00EE4070" w:rsidRPr="002022C0" w14:paraId="1C6CEF65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F33A08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AA3021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A94D18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A37DED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Диалог с текстом</w:t>
            </w:r>
          </w:p>
        </w:tc>
      </w:tr>
      <w:tr w:rsidR="00EE4070" w:rsidRPr="002022C0" w14:paraId="452D5ECF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A28B0E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616BAF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10FB96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347665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Диалог с текстом («Толстые и тонкие» вопросы)</w:t>
            </w:r>
          </w:p>
        </w:tc>
      </w:tr>
      <w:tr w:rsidR="00EE4070" w:rsidRPr="002022C0" w14:paraId="3DF59B83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89B112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FEECD5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748E60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2ACE5B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Диалог с текстом (Выделение главной мысли)</w:t>
            </w:r>
          </w:p>
        </w:tc>
      </w:tr>
      <w:tr w:rsidR="00EE4070" w:rsidRPr="002022C0" w14:paraId="766C0DFA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25BB80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3AEA67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E346A6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BE40A4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Составление плана текста</w:t>
            </w:r>
          </w:p>
        </w:tc>
      </w:tr>
      <w:tr w:rsidR="00EE4070" w:rsidRPr="002022C0" w14:paraId="6DDEA363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A61202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B1AC35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CC4DEA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79DDAC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Формирование списка книг для чтения</w:t>
            </w:r>
          </w:p>
        </w:tc>
      </w:tr>
      <w:tr w:rsidR="00EE4070" w:rsidRPr="002022C0" w14:paraId="2A584C3D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12EF56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189C57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D68430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3E098F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Создание собственных письменных материалов на ос</w:t>
            </w:r>
            <w:r w:rsidRPr="002022C0">
              <w:rPr>
                <w:rFonts w:ascii="Times New Roman" w:hAnsi="Times New Roman" w:cs="Times New Roman"/>
              </w:rPr>
              <w:softHyphen/>
              <w:t>нове прочитанных текстов: отзывы о прочитанном</w:t>
            </w:r>
          </w:p>
        </w:tc>
      </w:tr>
      <w:tr w:rsidR="00EE4070" w:rsidRPr="002022C0" w14:paraId="4F8FE390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8718F3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78FD64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41CE69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3C8206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Учимся читать «между строк» (Скрытая информация в тексте)</w:t>
            </w:r>
          </w:p>
        </w:tc>
      </w:tr>
      <w:tr w:rsidR="00EE4070" w:rsidRPr="002022C0" w14:paraId="03638239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E19E47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25EFC0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0F68A7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D2B5B8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Что помогает понять текст (Перекодирование информации: пометки, выписки, цитаты)</w:t>
            </w:r>
          </w:p>
        </w:tc>
      </w:tr>
      <w:tr w:rsidR="00EE4070" w:rsidRPr="002022C0" w14:paraId="3046DF2E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B87641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418176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B46C21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490562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Оценка содержания, языковых особенностей и струк</w:t>
            </w:r>
            <w:r w:rsidRPr="002022C0">
              <w:rPr>
                <w:rFonts w:ascii="Times New Roman" w:hAnsi="Times New Roman" w:cs="Times New Roman"/>
              </w:rPr>
              <w:softHyphen/>
              <w:t>туры текста</w:t>
            </w:r>
          </w:p>
        </w:tc>
      </w:tr>
      <w:tr w:rsidR="00EE4070" w:rsidRPr="002022C0" w14:paraId="48CADC4A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9ECB19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865CB7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43A82D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3BB702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Выражение собственного мнения о прочи</w:t>
            </w:r>
            <w:r w:rsidRPr="002022C0">
              <w:rPr>
                <w:rFonts w:ascii="Times New Roman" w:hAnsi="Times New Roman" w:cs="Times New Roman"/>
              </w:rPr>
              <w:softHyphen/>
              <w:t>танном</w:t>
            </w:r>
          </w:p>
        </w:tc>
      </w:tr>
      <w:tr w:rsidR="00EE4070" w:rsidRPr="002022C0" w14:paraId="0BF8B02C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971E55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178080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4D8008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D9A1A8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Выражение собственного мнения о прочи</w:t>
            </w:r>
            <w:r w:rsidRPr="002022C0">
              <w:rPr>
                <w:rFonts w:ascii="Times New Roman" w:hAnsi="Times New Roman" w:cs="Times New Roman"/>
              </w:rPr>
              <w:softHyphen/>
              <w:t>танном и его аргументация</w:t>
            </w:r>
          </w:p>
        </w:tc>
      </w:tr>
      <w:tr w:rsidR="00EE4070" w:rsidRPr="002022C0" w14:paraId="5934CDAE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E8B368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DB7381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8EF0DB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5EEE78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Достоверность и недостовер</w:t>
            </w:r>
            <w:r w:rsidRPr="002022C0">
              <w:rPr>
                <w:rFonts w:ascii="Times New Roman" w:hAnsi="Times New Roman" w:cs="Times New Roman"/>
              </w:rPr>
              <w:softHyphen/>
              <w:t>ность информации в тексте. Текст задачи «Крыжовник»</w:t>
            </w:r>
          </w:p>
        </w:tc>
      </w:tr>
      <w:tr w:rsidR="00EE4070" w:rsidRPr="002022C0" w14:paraId="314FB5EB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9C3696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lastRenderedPageBreak/>
              <w:t>31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8B02C9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9AAE32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BD97AF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Недостающая или избыточная информация. Текст задачи «Крыжовник»</w:t>
            </w:r>
          </w:p>
        </w:tc>
      </w:tr>
      <w:tr w:rsidR="00EE4070" w:rsidRPr="002022C0" w14:paraId="2610D26B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A02BDD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639567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0B6F50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5E24F8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Участие в учебном диалоге при обсуждении прочи</w:t>
            </w:r>
            <w:r w:rsidRPr="002022C0">
              <w:rPr>
                <w:rFonts w:ascii="Times New Roman" w:hAnsi="Times New Roman" w:cs="Times New Roman"/>
              </w:rPr>
              <w:softHyphen/>
              <w:t>танного или прослушанного текста</w:t>
            </w:r>
          </w:p>
        </w:tc>
      </w:tr>
      <w:tr w:rsidR="00EE4070" w:rsidRPr="002022C0" w14:paraId="59DE319F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E65227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8E7458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B625AD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7433F4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Сопоставление различных точек зрения на информацию.</w:t>
            </w:r>
          </w:p>
        </w:tc>
      </w:tr>
      <w:tr w:rsidR="00EE4070" w:rsidRPr="002022C0" w14:paraId="3CD27956" w14:textId="77777777" w:rsidTr="009136F7">
        <w:trPr>
          <w:trHeight w:val="2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C22838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31C483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F0BBAC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00938B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Итоговое занятие. Анализ текста</w:t>
            </w:r>
          </w:p>
        </w:tc>
      </w:tr>
    </w:tbl>
    <w:p w14:paraId="7185A770" w14:textId="77777777" w:rsidR="009136F7" w:rsidRPr="002022C0" w:rsidRDefault="009136F7" w:rsidP="009136F7">
      <w:pPr>
        <w:ind w:left="0"/>
        <w:jc w:val="center"/>
        <w:rPr>
          <w:rFonts w:ascii="Times New Roman" w:hAnsi="Times New Roman" w:cs="Times New Roman"/>
        </w:rPr>
      </w:pPr>
    </w:p>
    <w:p w14:paraId="2F7573AB" w14:textId="77777777" w:rsidR="00EE4070" w:rsidRPr="002022C0" w:rsidRDefault="00EE4070" w:rsidP="009136F7">
      <w:pPr>
        <w:ind w:left="0"/>
        <w:jc w:val="center"/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  <w:b/>
          <w:bCs/>
        </w:rPr>
        <w:t>6 класс</w:t>
      </w:r>
    </w:p>
    <w:p w14:paraId="47E323E3" w14:textId="77777777" w:rsidR="00EE4070" w:rsidRPr="002022C0" w:rsidRDefault="00EE4070" w:rsidP="00EE4070">
      <w:pPr>
        <w:ind w:left="0"/>
        <w:jc w:val="center"/>
        <w:rPr>
          <w:rFonts w:ascii="Times New Roman" w:hAnsi="Times New Roman" w:cs="Times New Roman"/>
        </w:rPr>
      </w:pPr>
    </w:p>
    <w:tbl>
      <w:tblPr>
        <w:tblW w:w="10482" w:type="dxa"/>
        <w:shd w:val="clear" w:color="auto" w:fill="FFFFFF"/>
        <w:tblCellMar>
          <w:top w:w="40" w:type="dxa"/>
          <w:left w:w="40" w:type="dxa"/>
          <w:bottom w:w="40" w:type="dxa"/>
          <w:right w:w="40" w:type="dxa"/>
        </w:tblCellMar>
        <w:tblLook w:val="04A0" w:firstRow="1" w:lastRow="0" w:firstColumn="1" w:lastColumn="0" w:noHBand="0" w:noVBand="1"/>
      </w:tblPr>
      <w:tblGrid>
        <w:gridCol w:w="909"/>
        <w:gridCol w:w="1280"/>
        <w:gridCol w:w="1807"/>
        <w:gridCol w:w="6486"/>
      </w:tblGrid>
      <w:tr w:rsidR="00EE4070" w:rsidRPr="002022C0" w14:paraId="5DFBC63C" w14:textId="77777777" w:rsidTr="009136F7">
        <w:tc>
          <w:tcPr>
            <w:tcW w:w="90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FE4A13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30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109AE7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  <w:b/>
                <w:bCs/>
              </w:rPr>
              <w:t>Дата</w:t>
            </w:r>
          </w:p>
        </w:tc>
        <w:tc>
          <w:tcPr>
            <w:tcW w:w="651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B7621C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  <w:b/>
                <w:bCs/>
              </w:rPr>
              <w:t>Тема урока</w:t>
            </w:r>
          </w:p>
        </w:tc>
      </w:tr>
      <w:tr w:rsidR="00EE4070" w:rsidRPr="002022C0" w14:paraId="21ABF47E" w14:textId="77777777" w:rsidTr="009136F7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EF0C2F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573548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  <w:b/>
                <w:bCs/>
              </w:rPr>
              <w:t>По плану</w:t>
            </w: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47F2CC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  <w:b/>
                <w:bCs/>
              </w:rPr>
              <w:t>Фактически</w:t>
            </w:r>
          </w:p>
        </w:tc>
        <w:tc>
          <w:tcPr>
            <w:tcW w:w="651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DE6287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</w:tr>
      <w:tr w:rsidR="00EE4070" w:rsidRPr="002022C0" w14:paraId="375FDC27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CCF384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4AEBF9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EF95F8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FD3473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Восприятие на слух и понимание различных видов сообщений</w:t>
            </w:r>
          </w:p>
        </w:tc>
      </w:tr>
      <w:tr w:rsidR="00EE4070" w:rsidRPr="002022C0" w14:paraId="5CE1E6E5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38D8F7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8C5DD7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9CED7A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F341A4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Типология текстов. Речевая ситуация</w:t>
            </w:r>
          </w:p>
        </w:tc>
      </w:tr>
      <w:tr w:rsidR="00EE4070" w:rsidRPr="002022C0" w14:paraId="51E73D3C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163C0B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AE64C4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00856E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AFA5DA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Функционально-стилевая дифференциация текстов (разговорный стиль, художественный стиль, официально-деловой стиль, научный стиль)</w:t>
            </w:r>
          </w:p>
        </w:tc>
      </w:tr>
      <w:tr w:rsidR="00EE4070" w:rsidRPr="002022C0" w14:paraId="16CCCFB6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F251A6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D73126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295AE3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34A5C8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Языковые особенности разных стилей речи. Жанр текста</w:t>
            </w:r>
          </w:p>
        </w:tc>
      </w:tr>
      <w:tr w:rsidR="00EE4070" w:rsidRPr="002022C0" w14:paraId="1A1155F6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A493EB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6F8359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B2CE1C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3DDABB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Понимание текста с опорой на тип, стиль, жанр, структуру и языковые средства</w:t>
            </w:r>
          </w:p>
        </w:tc>
      </w:tr>
      <w:tr w:rsidR="00EE4070" w:rsidRPr="002022C0" w14:paraId="08F914D8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61B872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91B986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2B2E06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3582E6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Осознанное чтение текстов с целью удовлетворения интереса, приобретения читательского опыта, освоения и использования информации</w:t>
            </w:r>
          </w:p>
        </w:tc>
      </w:tr>
      <w:tr w:rsidR="00EE4070" w:rsidRPr="002022C0" w14:paraId="2E1E4898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6A14A6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4B04A8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A26FEB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506BA1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Текст, тема текста, ос</w:t>
            </w:r>
            <w:r w:rsidRPr="002022C0">
              <w:rPr>
                <w:rFonts w:ascii="Times New Roman" w:hAnsi="Times New Roman" w:cs="Times New Roman"/>
              </w:rPr>
              <w:softHyphen/>
              <w:t>новная мысль, идея. Авторская позиция</w:t>
            </w:r>
          </w:p>
        </w:tc>
      </w:tr>
      <w:tr w:rsidR="00EE4070" w:rsidRPr="002022C0" w14:paraId="4D668070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AD3BE3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83448E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8DC828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E87737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Способы связи предложений в тексте. Средства связи предложений в тексте</w:t>
            </w:r>
          </w:p>
        </w:tc>
      </w:tr>
      <w:tr w:rsidR="00EE4070" w:rsidRPr="002022C0" w14:paraId="3D4E9811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05A367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FE8045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2FA5AC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979B62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Смысловые части текста, </w:t>
            </w:r>
            <w:proofErr w:type="spellStart"/>
            <w:r w:rsidRPr="002022C0">
              <w:rPr>
                <w:rFonts w:ascii="Times New Roman" w:hAnsi="Times New Roman" w:cs="Times New Roman"/>
              </w:rPr>
              <w:t>микротема</w:t>
            </w:r>
            <w:proofErr w:type="spellEnd"/>
            <w:r w:rsidRPr="002022C0">
              <w:rPr>
                <w:rFonts w:ascii="Times New Roman" w:hAnsi="Times New Roman" w:cs="Times New Roman"/>
              </w:rPr>
              <w:t>, абзац, план текста</w:t>
            </w:r>
          </w:p>
        </w:tc>
      </w:tr>
      <w:tr w:rsidR="00EE4070" w:rsidRPr="002022C0" w14:paraId="4110CF0E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B2C951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860C08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2C6590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E52298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Простой, сложный, те</w:t>
            </w:r>
            <w:r w:rsidRPr="002022C0">
              <w:rPr>
                <w:rFonts w:ascii="Times New Roman" w:hAnsi="Times New Roman" w:cs="Times New Roman"/>
              </w:rPr>
              <w:softHyphen/>
              <w:t>зисный план. Понимание информации, представленной в неявном виде</w:t>
            </w:r>
          </w:p>
        </w:tc>
      </w:tr>
      <w:tr w:rsidR="00EE4070" w:rsidRPr="002022C0" w14:paraId="26B9D00F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CE414D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500644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B12FDE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2A2B30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Разные способы представления информации: словесно, в виде символа, таблицы, схемы, знака</w:t>
            </w:r>
          </w:p>
        </w:tc>
      </w:tr>
      <w:tr w:rsidR="00EE4070" w:rsidRPr="002022C0" w14:paraId="48367501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16F86B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E91292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1E56A6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92EEC9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Использование формальных элементов текста (подзаголовки, сноски) для поиска нужной информации</w:t>
            </w:r>
          </w:p>
        </w:tc>
      </w:tr>
      <w:tr w:rsidR="00EE4070" w:rsidRPr="002022C0" w14:paraId="1306B6A6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C338AA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05AA94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11C80E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D8ADB2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Подробный и сжатый пересказ (устный и письменный)</w:t>
            </w:r>
          </w:p>
        </w:tc>
      </w:tr>
      <w:tr w:rsidR="00EE4070" w:rsidRPr="002022C0" w14:paraId="3C86A66D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399BBD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BC7460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6D5384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CDBEFA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Вопросы по содержанию текста</w:t>
            </w:r>
          </w:p>
        </w:tc>
      </w:tr>
      <w:tr w:rsidR="00EE4070" w:rsidRPr="002022C0" w14:paraId="785DEB09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4AB70A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00C797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99CFE8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6DC9C1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Формулирование выводов, основанных на содержании текста</w:t>
            </w:r>
          </w:p>
        </w:tc>
      </w:tr>
      <w:tr w:rsidR="00EE4070" w:rsidRPr="002022C0" w14:paraId="0F9FCF59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60EA4B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AD0EDD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C41659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3E4125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Аргументы, подтверждающие вывод. «Учимся логически мыслить»</w:t>
            </w:r>
          </w:p>
        </w:tc>
      </w:tr>
      <w:tr w:rsidR="00EE4070" w:rsidRPr="002022C0" w14:paraId="483B7081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0E2510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54BBFF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60FCCE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733C5E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Сопоставление разных точек зрения и разных источников информации по заданной теме</w:t>
            </w:r>
          </w:p>
        </w:tc>
      </w:tr>
      <w:tr w:rsidR="00EE4070" w:rsidRPr="002022C0" w14:paraId="5D8776B8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B57D2F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344255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85A5B5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D70054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Применение информации из текста при решении учебно-познавательных задач</w:t>
            </w:r>
          </w:p>
        </w:tc>
      </w:tr>
      <w:tr w:rsidR="00EE4070" w:rsidRPr="002022C0" w14:paraId="33336BCC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0E2495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4242F9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B41F13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BD0C57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Составление на основании текста небольшого монологического высказывания в качестве ответа на поставленный вопрос</w:t>
            </w:r>
          </w:p>
        </w:tc>
      </w:tr>
      <w:tr w:rsidR="00EE4070" w:rsidRPr="002022C0" w14:paraId="0E5CF399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6BB529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lastRenderedPageBreak/>
              <w:t>20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B5C50C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F92FD8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5147F1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Преобразование (дополнение) информации из сплошного текста в таблицу</w:t>
            </w:r>
          </w:p>
        </w:tc>
      </w:tr>
      <w:tr w:rsidR="00EE4070" w:rsidRPr="002022C0" w14:paraId="0A6E4DD9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EF9DE5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2D2A9E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6CE0DD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9F6C19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Преобразование та</w:t>
            </w:r>
            <w:r w:rsidRPr="002022C0">
              <w:rPr>
                <w:rFonts w:ascii="Times New Roman" w:hAnsi="Times New Roman" w:cs="Times New Roman"/>
              </w:rPr>
              <w:softHyphen/>
              <w:t>блицы в связный текст, информации, по</w:t>
            </w:r>
            <w:r w:rsidRPr="002022C0">
              <w:rPr>
                <w:rFonts w:ascii="Times New Roman" w:hAnsi="Times New Roman" w:cs="Times New Roman"/>
              </w:rPr>
              <w:softHyphen/>
              <w:t>лученной из схемы, в текстовую задачу</w:t>
            </w:r>
          </w:p>
        </w:tc>
      </w:tr>
      <w:tr w:rsidR="00EE4070" w:rsidRPr="002022C0" w14:paraId="5D8B2516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4AD3F1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55A5D9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6C4B2C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30B8F7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Составление схем с опорой на прочитанный текст</w:t>
            </w:r>
          </w:p>
        </w:tc>
      </w:tr>
      <w:tr w:rsidR="00EE4070" w:rsidRPr="002022C0" w14:paraId="029647BB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E1AB5E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1C2256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020E3B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8CD99E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Формирование списка ис</w:t>
            </w:r>
            <w:r w:rsidRPr="002022C0">
              <w:rPr>
                <w:rFonts w:ascii="Times New Roman" w:hAnsi="Times New Roman" w:cs="Times New Roman"/>
              </w:rPr>
              <w:softHyphen/>
              <w:t>пользуемой литературы и других информационных источ</w:t>
            </w:r>
            <w:r w:rsidRPr="002022C0">
              <w:rPr>
                <w:rFonts w:ascii="Times New Roman" w:hAnsi="Times New Roman" w:cs="Times New Roman"/>
              </w:rPr>
              <w:softHyphen/>
              <w:t>ников</w:t>
            </w:r>
          </w:p>
        </w:tc>
      </w:tr>
      <w:tr w:rsidR="00EE4070" w:rsidRPr="002022C0" w14:paraId="3F929726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A4A7A8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64B12E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92085C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FB7F72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Создание собственных письменных материалов на ос</w:t>
            </w:r>
            <w:r w:rsidRPr="002022C0">
              <w:rPr>
                <w:rFonts w:ascii="Times New Roman" w:hAnsi="Times New Roman" w:cs="Times New Roman"/>
              </w:rPr>
              <w:softHyphen/>
              <w:t>нове прочитанных текстов: выписки из прочитанных тек</w:t>
            </w:r>
            <w:r w:rsidRPr="002022C0">
              <w:rPr>
                <w:rFonts w:ascii="Times New Roman" w:hAnsi="Times New Roman" w:cs="Times New Roman"/>
              </w:rPr>
              <w:softHyphen/>
              <w:t>стов с учётом цели их дальнейшего использования, не</w:t>
            </w:r>
            <w:r w:rsidRPr="002022C0">
              <w:rPr>
                <w:rFonts w:ascii="Times New Roman" w:hAnsi="Times New Roman" w:cs="Times New Roman"/>
              </w:rPr>
              <w:softHyphen/>
              <w:t>большие письменные аннотации к тексту, отзывы о прочитанном</w:t>
            </w:r>
          </w:p>
        </w:tc>
      </w:tr>
      <w:tr w:rsidR="00EE4070" w:rsidRPr="002022C0" w14:paraId="69DC2474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5BD54C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B6B786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4F6837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01D94A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Создание небольших пись</w:t>
            </w:r>
            <w:r w:rsidRPr="002022C0">
              <w:rPr>
                <w:rFonts w:ascii="Times New Roman" w:hAnsi="Times New Roman" w:cs="Times New Roman"/>
              </w:rPr>
              <w:softHyphen/>
              <w:t>менных текстов по предложенной теме, представление одной и той же информации разными способами, со</w:t>
            </w:r>
            <w:r w:rsidRPr="002022C0">
              <w:rPr>
                <w:rFonts w:ascii="Times New Roman" w:hAnsi="Times New Roman" w:cs="Times New Roman"/>
              </w:rPr>
              <w:softHyphen/>
              <w:t>ставление инструкции к выполненному дей</w:t>
            </w:r>
            <w:r w:rsidRPr="002022C0">
              <w:rPr>
                <w:rFonts w:ascii="Times New Roman" w:hAnsi="Times New Roman" w:cs="Times New Roman"/>
              </w:rPr>
              <w:softHyphen/>
              <w:t>ствию</w:t>
            </w:r>
          </w:p>
        </w:tc>
      </w:tr>
      <w:tr w:rsidR="00EE4070" w:rsidRPr="002022C0" w14:paraId="6721F231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D6F5DE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472C9C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2B4979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529294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Выступление перед аудиторией сверстников с небольшими сообщениями, используя иллюстративный ряд (плакаты, презентацию)</w:t>
            </w:r>
          </w:p>
        </w:tc>
      </w:tr>
      <w:tr w:rsidR="00EE4070" w:rsidRPr="002022C0" w14:paraId="652BFDB9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C553AB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CBB1E9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190FD4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250E9F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Оценка содержания, языковых особенностей и струк</w:t>
            </w:r>
            <w:r w:rsidRPr="002022C0">
              <w:rPr>
                <w:rFonts w:ascii="Times New Roman" w:hAnsi="Times New Roman" w:cs="Times New Roman"/>
              </w:rPr>
              <w:softHyphen/>
              <w:t>туры текста</w:t>
            </w:r>
          </w:p>
        </w:tc>
      </w:tr>
      <w:tr w:rsidR="00EE4070" w:rsidRPr="002022C0" w14:paraId="5789F84A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3B17D8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B28B78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4164F1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6E558B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Выражение собственного мнения о прочи</w:t>
            </w:r>
            <w:r w:rsidRPr="002022C0">
              <w:rPr>
                <w:rFonts w:ascii="Times New Roman" w:hAnsi="Times New Roman" w:cs="Times New Roman"/>
              </w:rPr>
              <w:softHyphen/>
              <w:t>танном</w:t>
            </w:r>
          </w:p>
        </w:tc>
      </w:tr>
      <w:tr w:rsidR="00EE4070" w:rsidRPr="002022C0" w14:paraId="55006413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307208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37889C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249845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9678FB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Выражение собственного мнения о прочи</w:t>
            </w:r>
            <w:r w:rsidRPr="002022C0">
              <w:rPr>
                <w:rFonts w:ascii="Times New Roman" w:hAnsi="Times New Roman" w:cs="Times New Roman"/>
              </w:rPr>
              <w:softHyphen/>
              <w:t>танном и его аргументация</w:t>
            </w:r>
          </w:p>
        </w:tc>
      </w:tr>
      <w:tr w:rsidR="00EE4070" w:rsidRPr="002022C0" w14:paraId="5C766E30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B0C008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67CE36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02DC92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789CC7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Достоверность и недостовер</w:t>
            </w:r>
            <w:r w:rsidRPr="002022C0">
              <w:rPr>
                <w:rFonts w:ascii="Times New Roman" w:hAnsi="Times New Roman" w:cs="Times New Roman"/>
              </w:rPr>
              <w:softHyphen/>
              <w:t>ность информации в тексте. Текст задачи «Крыжовник»</w:t>
            </w:r>
          </w:p>
        </w:tc>
      </w:tr>
      <w:tr w:rsidR="00EE4070" w:rsidRPr="002022C0" w14:paraId="3D6523FE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66E09A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675C3F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EEC4C5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A3AD0B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Недостающая или избыточная информация. Текст задачи «Крыжовник»</w:t>
            </w:r>
          </w:p>
        </w:tc>
      </w:tr>
      <w:tr w:rsidR="00EE4070" w:rsidRPr="002022C0" w14:paraId="483B3CBD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C228D5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494C95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AFD42A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0F3136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Участие в учебном диалоге при обсуждении прочи</w:t>
            </w:r>
            <w:r w:rsidRPr="002022C0">
              <w:rPr>
                <w:rFonts w:ascii="Times New Roman" w:hAnsi="Times New Roman" w:cs="Times New Roman"/>
              </w:rPr>
              <w:softHyphen/>
              <w:t>танного или прослушанного текста</w:t>
            </w:r>
          </w:p>
        </w:tc>
      </w:tr>
      <w:tr w:rsidR="00EE4070" w:rsidRPr="002022C0" w14:paraId="3DC3E8B5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39609F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E08DA0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4A189E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434155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Сопоставление различных точек зрения на информацию.</w:t>
            </w:r>
          </w:p>
          <w:p w14:paraId="5D23B42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«</w:t>
            </w:r>
            <w:proofErr w:type="spellStart"/>
            <w:r w:rsidRPr="002022C0">
              <w:rPr>
                <w:rFonts w:ascii="Times New Roman" w:hAnsi="Times New Roman" w:cs="Times New Roman"/>
              </w:rPr>
              <w:t>Дятловы</w:t>
            </w:r>
            <w:proofErr w:type="spellEnd"/>
            <w:r w:rsidRPr="002022C0">
              <w:rPr>
                <w:rFonts w:ascii="Times New Roman" w:hAnsi="Times New Roman" w:cs="Times New Roman"/>
              </w:rPr>
              <w:t xml:space="preserve"> горы»</w:t>
            </w:r>
          </w:p>
        </w:tc>
      </w:tr>
      <w:tr w:rsidR="00EE4070" w:rsidRPr="002022C0" w14:paraId="09C3B9C5" w14:textId="77777777" w:rsidTr="009136F7">
        <w:trPr>
          <w:trHeight w:val="2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FC330B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E3172F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A1533D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A71C5F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Итоговое занятие. Анализ текста</w:t>
            </w:r>
          </w:p>
        </w:tc>
      </w:tr>
    </w:tbl>
    <w:p w14:paraId="34BA80C6" w14:textId="77777777" w:rsidR="00EE4070" w:rsidRPr="002022C0" w:rsidRDefault="00EE4070" w:rsidP="00EE4070">
      <w:pPr>
        <w:rPr>
          <w:rFonts w:ascii="Times New Roman" w:hAnsi="Times New Roman" w:cs="Times New Roman"/>
        </w:rPr>
      </w:pPr>
    </w:p>
    <w:p w14:paraId="71EB0D55" w14:textId="77777777" w:rsidR="00EE4070" w:rsidRPr="002022C0" w:rsidRDefault="00EE4070" w:rsidP="00EE4070">
      <w:pPr>
        <w:rPr>
          <w:rFonts w:ascii="Times New Roman" w:hAnsi="Times New Roman" w:cs="Times New Roman"/>
        </w:rPr>
      </w:pPr>
    </w:p>
    <w:p w14:paraId="616B7B2D" w14:textId="77777777" w:rsidR="00EE4070" w:rsidRPr="002022C0" w:rsidRDefault="00EE4070" w:rsidP="00EE4070">
      <w:pPr>
        <w:jc w:val="center"/>
        <w:rPr>
          <w:rFonts w:ascii="Times New Roman" w:hAnsi="Times New Roman" w:cs="Times New Roman"/>
          <w:b/>
          <w:bCs/>
        </w:rPr>
      </w:pPr>
      <w:r w:rsidRPr="002022C0">
        <w:rPr>
          <w:rFonts w:ascii="Times New Roman" w:hAnsi="Times New Roman" w:cs="Times New Roman"/>
          <w:b/>
          <w:bCs/>
        </w:rPr>
        <w:t>7 класс</w:t>
      </w:r>
    </w:p>
    <w:p w14:paraId="73614C94" w14:textId="77777777" w:rsidR="00EE4070" w:rsidRPr="002022C0" w:rsidRDefault="00EE4070" w:rsidP="00EE4070">
      <w:pPr>
        <w:jc w:val="center"/>
        <w:rPr>
          <w:rFonts w:ascii="Times New Roman" w:hAnsi="Times New Roman" w:cs="Times New Roman"/>
        </w:rPr>
      </w:pPr>
    </w:p>
    <w:tbl>
      <w:tblPr>
        <w:tblW w:w="10624" w:type="dxa"/>
        <w:shd w:val="clear" w:color="auto" w:fill="FFFFFF"/>
        <w:tblCellMar>
          <w:top w:w="40" w:type="dxa"/>
          <w:left w:w="40" w:type="dxa"/>
          <w:bottom w:w="40" w:type="dxa"/>
          <w:right w:w="40" w:type="dxa"/>
        </w:tblCellMar>
        <w:tblLook w:val="04A0" w:firstRow="1" w:lastRow="0" w:firstColumn="1" w:lastColumn="0" w:noHBand="0" w:noVBand="1"/>
      </w:tblPr>
      <w:tblGrid>
        <w:gridCol w:w="909"/>
        <w:gridCol w:w="1250"/>
        <w:gridCol w:w="1519"/>
        <w:gridCol w:w="6946"/>
      </w:tblGrid>
      <w:tr w:rsidR="00EE4070" w:rsidRPr="002022C0" w14:paraId="2E30031B" w14:textId="77777777" w:rsidTr="009136F7">
        <w:tc>
          <w:tcPr>
            <w:tcW w:w="90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6C3C4C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7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F61A9D7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  <w:b/>
                <w:bCs/>
              </w:rPr>
              <w:t>Дата</w:t>
            </w:r>
          </w:p>
        </w:tc>
        <w:tc>
          <w:tcPr>
            <w:tcW w:w="694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0BD6DF3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  <w:b/>
                <w:bCs/>
              </w:rPr>
              <w:t>Тема урока</w:t>
            </w:r>
          </w:p>
        </w:tc>
      </w:tr>
      <w:tr w:rsidR="00EE4070" w:rsidRPr="002022C0" w14:paraId="21AC5A61" w14:textId="77777777" w:rsidTr="009136F7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2F3F82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483C5BC" w14:textId="77777777" w:rsidR="00EE4070" w:rsidRPr="002022C0" w:rsidRDefault="00EE4070" w:rsidP="009136F7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  <w:b/>
                <w:bCs/>
              </w:rPr>
              <w:t>По плану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E45A7C6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  <w:b/>
                <w:bCs/>
              </w:rPr>
              <w:t>Фактически</w:t>
            </w:r>
          </w:p>
        </w:tc>
        <w:tc>
          <w:tcPr>
            <w:tcW w:w="694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14225A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</w:tr>
      <w:tr w:rsidR="00EE4070" w:rsidRPr="002022C0" w14:paraId="7D43C49F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C1410B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8D2B970" w14:textId="77777777" w:rsidR="00EE4070" w:rsidRPr="002022C0" w:rsidRDefault="009136F7" w:rsidP="009136F7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2 </w:t>
            </w:r>
            <w:proofErr w:type="spellStart"/>
            <w:r w:rsidRPr="002022C0">
              <w:rPr>
                <w:rFonts w:ascii="Times New Roman" w:hAnsi="Times New Roman" w:cs="Times New Roman"/>
              </w:rPr>
              <w:t>сент</w:t>
            </w:r>
            <w:proofErr w:type="spellEnd"/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720DFEC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33B193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Вводное занятие. Кейс по функциональной (читательской)грамотности</w:t>
            </w:r>
          </w:p>
        </w:tc>
      </w:tr>
      <w:tr w:rsidR="00EE4070" w:rsidRPr="002022C0" w14:paraId="6B802BDE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BDAFFF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B99CE3E" w14:textId="77777777" w:rsidR="00EE4070" w:rsidRPr="002022C0" w:rsidRDefault="009136F7" w:rsidP="009136F7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9 </w:t>
            </w:r>
            <w:proofErr w:type="spellStart"/>
            <w:r w:rsidRPr="002022C0">
              <w:rPr>
                <w:rFonts w:ascii="Times New Roman" w:hAnsi="Times New Roman" w:cs="Times New Roman"/>
              </w:rPr>
              <w:t>сент</w:t>
            </w:r>
            <w:proofErr w:type="spellEnd"/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689E682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35CD5B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Поиск информации и понимание текста</w:t>
            </w:r>
          </w:p>
        </w:tc>
      </w:tr>
      <w:tr w:rsidR="00EE4070" w:rsidRPr="002022C0" w14:paraId="7B1C795A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F1FC1A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0562EE9" w14:textId="77777777" w:rsidR="00EE4070" w:rsidRPr="002022C0" w:rsidRDefault="009136F7" w:rsidP="009136F7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16 сен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552A6C4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ED48C7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Определение главной темы и общей цели или назначения текста</w:t>
            </w:r>
          </w:p>
        </w:tc>
      </w:tr>
      <w:tr w:rsidR="00EE4070" w:rsidRPr="002022C0" w14:paraId="0A2683A6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E687BA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95C057D" w14:textId="77777777" w:rsidR="00EE4070" w:rsidRPr="002022C0" w:rsidRDefault="009136F7" w:rsidP="009136F7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23 сен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A4B6E1E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ACC495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Различение темы и </w:t>
            </w:r>
            <w:proofErr w:type="spellStart"/>
            <w:r w:rsidRPr="002022C0">
              <w:rPr>
                <w:rFonts w:ascii="Times New Roman" w:hAnsi="Times New Roman" w:cs="Times New Roman"/>
              </w:rPr>
              <w:t>подтемы</w:t>
            </w:r>
            <w:proofErr w:type="spellEnd"/>
            <w:r w:rsidRPr="002022C0">
              <w:rPr>
                <w:rFonts w:ascii="Times New Roman" w:hAnsi="Times New Roman" w:cs="Times New Roman"/>
              </w:rPr>
              <w:t xml:space="preserve"> специального текста</w:t>
            </w:r>
          </w:p>
        </w:tc>
      </w:tr>
      <w:tr w:rsidR="00EE4070" w:rsidRPr="002022C0" w14:paraId="20CF649F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295204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E049E6F" w14:textId="77777777" w:rsidR="00EE4070" w:rsidRPr="002022C0" w:rsidRDefault="009136F7" w:rsidP="009136F7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30 сен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23EE338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19F8C1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Выделение главной и второстепенной информации текста</w:t>
            </w:r>
          </w:p>
        </w:tc>
      </w:tr>
      <w:tr w:rsidR="00EE4070" w:rsidRPr="002022C0" w14:paraId="6783DB79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F53ECB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1AC46B3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7 </w:t>
            </w:r>
            <w:proofErr w:type="spellStart"/>
            <w:r w:rsidRPr="002022C0">
              <w:rPr>
                <w:rFonts w:ascii="Times New Roman" w:hAnsi="Times New Roman" w:cs="Times New Roman"/>
              </w:rPr>
              <w:t>окт</w:t>
            </w:r>
            <w:proofErr w:type="spellEnd"/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921194B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5D42B0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Поиск информации, явно заданной в тексте</w:t>
            </w:r>
          </w:p>
        </w:tc>
      </w:tr>
      <w:tr w:rsidR="00EE4070" w:rsidRPr="002022C0" w14:paraId="45A8B43B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8879DA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lastRenderedPageBreak/>
              <w:t>7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5B8E532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14 </w:t>
            </w:r>
            <w:proofErr w:type="spellStart"/>
            <w:r w:rsidRPr="002022C0">
              <w:rPr>
                <w:rFonts w:ascii="Times New Roman" w:hAnsi="Times New Roman" w:cs="Times New Roman"/>
              </w:rPr>
              <w:t>окт</w:t>
            </w:r>
            <w:proofErr w:type="spellEnd"/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13D5F7D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A8544A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Выстраивание последовательности описываемых событий</w:t>
            </w:r>
          </w:p>
        </w:tc>
      </w:tr>
      <w:tr w:rsidR="00EE4070" w:rsidRPr="002022C0" w14:paraId="491DEBFB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417204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63E7D17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21 </w:t>
            </w:r>
            <w:proofErr w:type="spellStart"/>
            <w:r w:rsidRPr="002022C0">
              <w:rPr>
                <w:rFonts w:ascii="Times New Roman" w:hAnsi="Times New Roman" w:cs="Times New Roman"/>
              </w:rPr>
              <w:t>окт</w:t>
            </w:r>
            <w:proofErr w:type="spellEnd"/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651BCD7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8C643A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Сопоставление основных текстовых и </w:t>
            </w:r>
            <w:proofErr w:type="spellStart"/>
            <w:r w:rsidRPr="002022C0">
              <w:rPr>
                <w:rFonts w:ascii="Times New Roman" w:hAnsi="Times New Roman" w:cs="Times New Roman"/>
              </w:rPr>
              <w:t>внетекстовых</w:t>
            </w:r>
            <w:proofErr w:type="spellEnd"/>
            <w:r w:rsidRPr="002022C0">
              <w:rPr>
                <w:rFonts w:ascii="Times New Roman" w:hAnsi="Times New Roman" w:cs="Times New Roman"/>
              </w:rPr>
              <w:t xml:space="preserve"> компонентов</w:t>
            </w:r>
          </w:p>
        </w:tc>
      </w:tr>
      <w:tr w:rsidR="00EE4070" w:rsidRPr="002022C0" w14:paraId="68CD5EA9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BF2CA4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C462A28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26 </w:t>
            </w:r>
            <w:proofErr w:type="spellStart"/>
            <w:r w:rsidRPr="002022C0">
              <w:rPr>
                <w:rFonts w:ascii="Times New Roman" w:hAnsi="Times New Roman" w:cs="Times New Roman"/>
              </w:rPr>
              <w:t>окт</w:t>
            </w:r>
            <w:proofErr w:type="spellEnd"/>
            <w:r w:rsidRPr="002022C0">
              <w:rPr>
                <w:rFonts w:ascii="Times New Roman" w:hAnsi="Times New Roman" w:cs="Times New Roman"/>
              </w:rPr>
              <w:t xml:space="preserve"> (по </w:t>
            </w:r>
            <w:proofErr w:type="spellStart"/>
            <w:r w:rsidRPr="002022C0">
              <w:rPr>
                <w:rFonts w:ascii="Times New Roman" w:hAnsi="Times New Roman" w:cs="Times New Roman"/>
              </w:rPr>
              <w:t>понед</w:t>
            </w:r>
            <w:proofErr w:type="spellEnd"/>
            <w:r w:rsidRPr="002022C0">
              <w:rPr>
                <w:rFonts w:ascii="Times New Roman" w:hAnsi="Times New Roman" w:cs="Times New Roman"/>
              </w:rPr>
              <w:t>.)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ACC14C0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244E9E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Преобразование информации, данной </w:t>
            </w:r>
            <w:proofErr w:type="spellStart"/>
            <w:r w:rsidRPr="002022C0">
              <w:rPr>
                <w:rFonts w:ascii="Times New Roman" w:hAnsi="Times New Roman" w:cs="Times New Roman"/>
              </w:rPr>
              <w:t>ввиде</w:t>
            </w:r>
            <w:proofErr w:type="spellEnd"/>
            <w:r w:rsidRPr="002022C0">
              <w:rPr>
                <w:rFonts w:ascii="Times New Roman" w:hAnsi="Times New Roman" w:cs="Times New Roman"/>
              </w:rPr>
              <w:t xml:space="preserve"> графика, таблицы, схемы, в текстовую информацию</w:t>
            </w:r>
          </w:p>
        </w:tc>
      </w:tr>
      <w:tr w:rsidR="00EE4070" w:rsidRPr="002022C0" w14:paraId="11B9FEF8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9B5784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1D2F695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11 </w:t>
            </w:r>
            <w:proofErr w:type="spellStart"/>
            <w:r w:rsidRPr="002022C0">
              <w:rPr>
                <w:rFonts w:ascii="Times New Roman" w:hAnsi="Times New Roman" w:cs="Times New Roman"/>
              </w:rPr>
              <w:t>нояб</w:t>
            </w:r>
            <w:proofErr w:type="spellEnd"/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54A88FA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7757FF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Формулирование прямых выводов и заключений на основе фактов, имеющихся в тексте</w:t>
            </w:r>
          </w:p>
        </w:tc>
      </w:tr>
      <w:tr w:rsidR="00EE4070" w:rsidRPr="002022C0" w14:paraId="43CC2BD3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7772F5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25FB569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18 </w:t>
            </w:r>
            <w:proofErr w:type="spellStart"/>
            <w:r w:rsidRPr="002022C0">
              <w:rPr>
                <w:rFonts w:ascii="Times New Roman" w:hAnsi="Times New Roman" w:cs="Times New Roman"/>
              </w:rPr>
              <w:t>нояб</w:t>
            </w:r>
            <w:proofErr w:type="spellEnd"/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CBF3557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E6E2D4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Метафоричность речи, умение понимать образность языка текстов</w:t>
            </w:r>
          </w:p>
        </w:tc>
      </w:tr>
      <w:tr w:rsidR="00EE4070" w:rsidRPr="002022C0" w14:paraId="64FBC99A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ABA237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1EFF9C1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25 </w:t>
            </w:r>
            <w:proofErr w:type="spellStart"/>
            <w:r w:rsidRPr="002022C0">
              <w:rPr>
                <w:rFonts w:ascii="Times New Roman" w:hAnsi="Times New Roman" w:cs="Times New Roman"/>
              </w:rPr>
              <w:t>нояб</w:t>
            </w:r>
            <w:proofErr w:type="spellEnd"/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E4D3350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2B6418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Преобразование и интерпретация информации</w:t>
            </w:r>
          </w:p>
        </w:tc>
      </w:tr>
      <w:tr w:rsidR="00EE4070" w:rsidRPr="002022C0" w14:paraId="01386958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A720DA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483CC43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 дек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F40106F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7C37A5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Поиск в тексте доводов в подтверждение выдвинутых тезисов</w:t>
            </w:r>
          </w:p>
        </w:tc>
      </w:tr>
      <w:tr w:rsidR="00EE4070" w:rsidRPr="002022C0" w14:paraId="2C905774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C2E085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D03EF38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9 дек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AFCFA1B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613B19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Интерпретация и обобщение информации, представленной в тексте неявно</w:t>
            </w:r>
          </w:p>
        </w:tc>
      </w:tr>
      <w:tr w:rsidR="00EE4070" w:rsidRPr="002022C0" w14:paraId="38A40B05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877CB1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6B6216B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16 дек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42CE254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8F3B64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Установление связей, не высказанных в тексте напрямую</w:t>
            </w:r>
          </w:p>
        </w:tc>
      </w:tr>
      <w:tr w:rsidR="00EE4070" w:rsidRPr="002022C0" w14:paraId="4DD37012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847A13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EFFE7F6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23 дек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A729850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94A2E0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Формирование на основе текста системы аргументов для обоснования определённой позиции</w:t>
            </w:r>
          </w:p>
        </w:tc>
      </w:tr>
      <w:tr w:rsidR="00EE4070" w:rsidRPr="002022C0" w14:paraId="399D49B8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37F339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1EBD60C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13 </w:t>
            </w:r>
            <w:proofErr w:type="spellStart"/>
            <w:r w:rsidRPr="002022C0">
              <w:rPr>
                <w:rFonts w:ascii="Times New Roman" w:hAnsi="Times New Roman" w:cs="Times New Roman"/>
              </w:rPr>
              <w:t>янв</w:t>
            </w:r>
            <w:proofErr w:type="spellEnd"/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F7F2CD3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CE789C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Сопоставление разных точек зрения и разных источников информации по заданной теме</w:t>
            </w:r>
          </w:p>
        </w:tc>
      </w:tr>
      <w:tr w:rsidR="00EE4070" w:rsidRPr="002022C0" w14:paraId="183130B2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221FB0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CA8E814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20 </w:t>
            </w:r>
            <w:proofErr w:type="spellStart"/>
            <w:r w:rsidRPr="002022C0">
              <w:rPr>
                <w:rFonts w:ascii="Times New Roman" w:hAnsi="Times New Roman" w:cs="Times New Roman"/>
              </w:rPr>
              <w:t>янв</w:t>
            </w:r>
            <w:proofErr w:type="spellEnd"/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6DC369D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927D55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Применение информации из текста при решении учебно-познавательных задач</w:t>
            </w:r>
          </w:p>
        </w:tc>
      </w:tr>
      <w:tr w:rsidR="00EE4070" w:rsidRPr="002022C0" w14:paraId="5F4BF66C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225E35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28EA5A4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27 </w:t>
            </w:r>
            <w:proofErr w:type="spellStart"/>
            <w:r w:rsidRPr="002022C0">
              <w:rPr>
                <w:rFonts w:ascii="Times New Roman" w:hAnsi="Times New Roman" w:cs="Times New Roman"/>
              </w:rPr>
              <w:t>янв</w:t>
            </w:r>
            <w:proofErr w:type="spellEnd"/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5757126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582A04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Критический анализ и оценка информации</w:t>
            </w:r>
          </w:p>
        </w:tc>
      </w:tr>
      <w:tr w:rsidR="00EE4070" w:rsidRPr="002022C0" w14:paraId="07BF7749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039684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5621382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3 </w:t>
            </w:r>
            <w:proofErr w:type="spellStart"/>
            <w:r w:rsidRPr="002022C0">
              <w:rPr>
                <w:rFonts w:ascii="Times New Roman" w:hAnsi="Times New Roman" w:cs="Times New Roman"/>
              </w:rPr>
              <w:t>фев</w:t>
            </w:r>
            <w:proofErr w:type="spellEnd"/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E93200C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D41289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Оценивание утверждений, сделанных в тексте, исходя из своих представлений о мире</w:t>
            </w:r>
          </w:p>
        </w:tc>
      </w:tr>
      <w:tr w:rsidR="00EE4070" w:rsidRPr="002022C0" w14:paraId="63B6D637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74FEF1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094B281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10 </w:t>
            </w:r>
            <w:proofErr w:type="spellStart"/>
            <w:r w:rsidRPr="002022C0">
              <w:rPr>
                <w:rFonts w:ascii="Times New Roman" w:hAnsi="Times New Roman" w:cs="Times New Roman"/>
              </w:rPr>
              <w:t>фев</w:t>
            </w:r>
            <w:proofErr w:type="spellEnd"/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390D495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6382A2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Нахождение в тексте доводов в защиту своей точки зрения</w:t>
            </w:r>
          </w:p>
        </w:tc>
      </w:tr>
      <w:tr w:rsidR="00EE4070" w:rsidRPr="002022C0" w14:paraId="5F21DBEB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844DC1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4BD201A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17 </w:t>
            </w:r>
            <w:proofErr w:type="spellStart"/>
            <w:r w:rsidRPr="002022C0">
              <w:rPr>
                <w:rFonts w:ascii="Times New Roman" w:hAnsi="Times New Roman" w:cs="Times New Roman"/>
              </w:rPr>
              <w:t>фев</w:t>
            </w:r>
            <w:proofErr w:type="spellEnd"/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68537B8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FB7897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Обнаружение недостоверности получаемой информации</w:t>
            </w:r>
          </w:p>
        </w:tc>
      </w:tr>
      <w:tr w:rsidR="00EE4070" w:rsidRPr="002022C0" w14:paraId="7073DDFE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0FEB4F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6714577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24 </w:t>
            </w:r>
            <w:proofErr w:type="spellStart"/>
            <w:r w:rsidRPr="002022C0">
              <w:rPr>
                <w:rFonts w:ascii="Times New Roman" w:hAnsi="Times New Roman" w:cs="Times New Roman"/>
              </w:rPr>
              <w:t>фев</w:t>
            </w:r>
            <w:proofErr w:type="spellEnd"/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282C8FD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E6554D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Нахождение путей восполнения пробелов в информации</w:t>
            </w:r>
          </w:p>
        </w:tc>
      </w:tr>
      <w:tr w:rsidR="00EE4070" w:rsidRPr="002022C0" w14:paraId="2A852F03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818541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85E7861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 мар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B3CF767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CEC264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Решение на основе текста учебно-практических задач</w:t>
            </w:r>
          </w:p>
        </w:tc>
      </w:tr>
      <w:tr w:rsidR="00EE4070" w:rsidRPr="002022C0" w14:paraId="1FD21BB9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26948E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C1F86D6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10 мар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084984F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9D3DD0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Диагностика читательской грамотности</w:t>
            </w:r>
          </w:p>
        </w:tc>
      </w:tr>
      <w:tr w:rsidR="00EE4070" w:rsidRPr="002022C0" w14:paraId="0BAB45F0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A7E501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AD25712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17 мар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2631E8A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F97552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Анализ ошибок, допущенных в работе</w:t>
            </w:r>
          </w:p>
        </w:tc>
      </w:tr>
      <w:tr w:rsidR="00EE4070" w:rsidRPr="002022C0" w14:paraId="357FA270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4A6D09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E9C3659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31 мар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9DDCED8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D551E7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Самоконтроль и самооценка понимания прочитанного</w:t>
            </w:r>
          </w:p>
        </w:tc>
      </w:tr>
      <w:tr w:rsidR="00EE4070" w:rsidRPr="002022C0" w14:paraId="71519F31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C87744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384E6F0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7 </w:t>
            </w:r>
            <w:proofErr w:type="spellStart"/>
            <w:r w:rsidRPr="002022C0">
              <w:rPr>
                <w:rFonts w:ascii="Times New Roman" w:hAnsi="Times New Roman" w:cs="Times New Roman"/>
              </w:rPr>
              <w:t>апр</w:t>
            </w:r>
            <w:proofErr w:type="spellEnd"/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C9C7DE6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A96AC0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Практикум по созданию собственных текстов на основе прочитанных текстов</w:t>
            </w:r>
          </w:p>
        </w:tc>
      </w:tr>
      <w:tr w:rsidR="00EE4070" w:rsidRPr="002022C0" w14:paraId="52327EA8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3550C2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0C0A0B7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14 </w:t>
            </w:r>
            <w:proofErr w:type="spellStart"/>
            <w:r w:rsidRPr="002022C0">
              <w:rPr>
                <w:rFonts w:ascii="Times New Roman" w:hAnsi="Times New Roman" w:cs="Times New Roman"/>
              </w:rPr>
              <w:t>апр</w:t>
            </w:r>
            <w:proofErr w:type="spellEnd"/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8E2772F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302EC5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Поэтический текст как источник информации</w:t>
            </w:r>
          </w:p>
        </w:tc>
      </w:tr>
      <w:tr w:rsidR="00EE4070" w:rsidRPr="002022C0" w14:paraId="7A95D69D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631C8F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EF7DF68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21 </w:t>
            </w:r>
            <w:proofErr w:type="spellStart"/>
            <w:r w:rsidRPr="002022C0">
              <w:rPr>
                <w:rFonts w:ascii="Times New Roman" w:hAnsi="Times New Roman" w:cs="Times New Roman"/>
              </w:rPr>
              <w:t>апр</w:t>
            </w:r>
            <w:proofErr w:type="spellEnd"/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64288CD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186E93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Типы текстов: текст-объяснение (объяснительное сочинение, резюме,</w:t>
            </w:r>
          </w:p>
          <w:p w14:paraId="1FAE3E3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толкование, определение)</w:t>
            </w:r>
          </w:p>
        </w:tc>
      </w:tr>
      <w:tr w:rsidR="00EE4070" w:rsidRPr="002022C0" w14:paraId="2F4B6381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15730E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8FD09E1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28 </w:t>
            </w:r>
            <w:proofErr w:type="spellStart"/>
            <w:r w:rsidRPr="002022C0">
              <w:rPr>
                <w:rFonts w:ascii="Times New Roman" w:hAnsi="Times New Roman" w:cs="Times New Roman"/>
              </w:rPr>
              <w:t>апр</w:t>
            </w:r>
            <w:proofErr w:type="spellEnd"/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E70DA66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A7756D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Работа с </w:t>
            </w:r>
            <w:proofErr w:type="spellStart"/>
            <w:r w:rsidRPr="002022C0">
              <w:rPr>
                <w:rFonts w:ascii="Times New Roman" w:hAnsi="Times New Roman" w:cs="Times New Roman"/>
              </w:rPr>
              <w:t>несплошным</w:t>
            </w:r>
            <w:proofErr w:type="spellEnd"/>
            <w:r w:rsidRPr="002022C0">
              <w:rPr>
                <w:rFonts w:ascii="Times New Roman" w:hAnsi="Times New Roman" w:cs="Times New Roman"/>
              </w:rPr>
              <w:t xml:space="preserve"> текстом: информационные листы и объявления, графики и диаграммы, посты и рекламные тексты</w:t>
            </w:r>
          </w:p>
        </w:tc>
      </w:tr>
      <w:tr w:rsidR="00EE4070" w:rsidRPr="002022C0" w14:paraId="6A15BA67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A3506D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F53F158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5 мая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25EA066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33C445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Типы задач на грамотность. Позиционные задачи.</w:t>
            </w:r>
          </w:p>
        </w:tc>
      </w:tr>
      <w:tr w:rsidR="00EE4070" w:rsidRPr="002022C0" w14:paraId="4933BAEA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E9CFFA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80945CC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12 мая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6C7748F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CCF566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Проверочная работа по формированию читательской грамотности</w:t>
            </w:r>
          </w:p>
        </w:tc>
      </w:tr>
      <w:tr w:rsidR="00EE4070" w:rsidRPr="002022C0" w14:paraId="2580C2F4" w14:textId="77777777" w:rsidTr="009136F7">
        <w:trPr>
          <w:trHeight w:val="2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0966DA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5F8DCC3" w14:textId="77777777" w:rsidR="00EE4070" w:rsidRPr="002022C0" w:rsidRDefault="00EC1545" w:rsidP="00EC154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19 мая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739D073" w14:textId="77777777" w:rsidR="00EE4070" w:rsidRPr="002022C0" w:rsidRDefault="00EE4070" w:rsidP="009136F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FFE9AA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Итоговое занятие</w:t>
            </w:r>
          </w:p>
        </w:tc>
      </w:tr>
    </w:tbl>
    <w:p w14:paraId="57C3D7E4" w14:textId="77777777" w:rsidR="009136F7" w:rsidRPr="002022C0" w:rsidRDefault="009136F7" w:rsidP="009136F7">
      <w:pPr>
        <w:ind w:left="0"/>
        <w:rPr>
          <w:rFonts w:ascii="Times New Roman" w:hAnsi="Times New Roman" w:cs="Times New Roman"/>
        </w:rPr>
      </w:pPr>
    </w:p>
    <w:p w14:paraId="0F3E2A16" w14:textId="77777777" w:rsidR="00EE4070" w:rsidRDefault="00EE4070" w:rsidP="009136F7">
      <w:pPr>
        <w:ind w:left="0"/>
        <w:jc w:val="center"/>
        <w:rPr>
          <w:rFonts w:ascii="Times New Roman" w:hAnsi="Times New Roman" w:cs="Times New Roman"/>
          <w:b/>
          <w:bCs/>
        </w:rPr>
      </w:pPr>
      <w:r w:rsidRPr="002022C0">
        <w:rPr>
          <w:rFonts w:ascii="Times New Roman" w:hAnsi="Times New Roman" w:cs="Times New Roman"/>
          <w:b/>
          <w:bCs/>
        </w:rPr>
        <w:t>8 класс</w:t>
      </w:r>
    </w:p>
    <w:p w14:paraId="5EE142D1" w14:textId="77777777" w:rsidR="00AF6974" w:rsidRDefault="00AF6974" w:rsidP="009136F7">
      <w:pPr>
        <w:ind w:left="0"/>
        <w:jc w:val="center"/>
        <w:rPr>
          <w:rFonts w:ascii="Times New Roman" w:hAnsi="Times New Roman" w:cs="Times New Roman"/>
          <w:b/>
          <w:bCs/>
        </w:rPr>
      </w:pPr>
    </w:p>
    <w:tbl>
      <w:tblPr>
        <w:tblW w:w="10080" w:type="dxa"/>
        <w:shd w:val="clear" w:color="auto" w:fill="FFFFFF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924"/>
        <w:gridCol w:w="1335"/>
        <w:gridCol w:w="1493"/>
        <w:gridCol w:w="6328"/>
      </w:tblGrid>
      <w:tr w:rsidR="00AF6974" w:rsidRPr="003A524B" w14:paraId="59E1454F" w14:textId="77777777" w:rsidTr="00074A8E">
        <w:tc>
          <w:tcPr>
            <w:tcW w:w="57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2CD27F1" w14:textId="77777777" w:rsidR="00AF6974" w:rsidRPr="003A524B" w:rsidRDefault="00AF6974" w:rsidP="00074A8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6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381FE21" w14:textId="77777777" w:rsidR="00AF6974" w:rsidRPr="003A524B" w:rsidRDefault="00AF6974" w:rsidP="00074A8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6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CFEE698" w14:textId="77777777" w:rsidR="00AF6974" w:rsidRPr="003A524B" w:rsidRDefault="00AF6974" w:rsidP="00074A8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 урока</w:t>
            </w:r>
          </w:p>
        </w:tc>
      </w:tr>
      <w:tr w:rsidR="00AF6974" w:rsidRPr="003A524B" w14:paraId="3B3C08FA" w14:textId="77777777" w:rsidTr="00074A8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22CDDB6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E426C2D" w14:textId="77777777" w:rsidR="00AF6974" w:rsidRPr="003A524B" w:rsidRDefault="00AF6974" w:rsidP="00074A8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 плану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53CEB1D" w14:textId="77777777" w:rsidR="00AF6974" w:rsidRPr="003A524B" w:rsidRDefault="00AF6974" w:rsidP="00074A8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Фактически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D149F9D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F6974" w:rsidRPr="003A524B" w14:paraId="1939D7F8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931287A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DEA9900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6.09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BFC762E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4F4EB31A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Восприятие на слух и понимание различных видов сообщений.</w:t>
            </w:r>
          </w:p>
        </w:tc>
      </w:tr>
      <w:tr w:rsidR="00AF6974" w:rsidRPr="003A524B" w14:paraId="3259D082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B1F11AB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1F5BF63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13.09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BBC12E1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592D1A61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Типология текстов. Речевая ситуация.</w:t>
            </w:r>
          </w:p>
        </w:tc>
      </w:tr>
      <w:tr w:rsidR="00AF6974" w:rsidRPr="003A524B" w14:paraId="1A3AF73B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AA0D9D4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7D1623F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20.09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6B2E89F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5892FE84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Функционально- стилевая дифференциация текстов (разговорный стиль, художественный стиль, официально-деловой стиль, научный стиль).</w:t>
            </w:r>
          </w:p>
        </w:tc>
      </w:tr>
      <w:tr w:rsidR="00AF6974" w:rsidRPr="003A524B" w14:paraId="416176AA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32B4DC6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F539FBE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27.09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623E456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79FB8670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Языковые особенности разных стилей речи. Жанр текста.</w:t>
            </w:r>
          </w:p>
        </w:tc>
      </w:tr>
      <w:tr w:rsidR="00AF6974" w:rsidRPr="003A524B" w14:paraId="51AE8D3C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3123AE3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D69FC37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4.10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5FDBD71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525994CE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Понимание текста с опорой на тип, стиль, жанр, структуру и языковые средства.</w:t>
            </w:r>
          </w:p>
        </w:tc>
      </w:tr>
      <w:tr w:rsidR="00AF6974" w:rsidRPr="003A524B" w14:paraId="4A522F7D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06D0DF1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2BC938A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11.10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7750FCA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60EB9F7C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Осознанное чтение текстов с целью удовлетворения интереса, приобретения читательского опыта, освоения и использования информации.</w:t>
            </w:r>
          </w:p>
        </w:tc>
      </w:tr>
      <w:tr w:rsidR="00AF6974" w:rsidRPr="003A524B" w14:paraId="06987B28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DF4A746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DC2129B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18.10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950868B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01467238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Текст, тема текста, ос</w:t>
            </w: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новная мысль, идея. Авторская позиция.</w:t>
            </w:r>
          </w:p>
        </w:tc>
      </w:tr>
      <w:tr w:rsidR="00AF6974" w:rsidRPr="003A524B" w14:paraId="1872A7F1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2B95279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A9DBFFC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25.10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0DB00CC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7CBA76F6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Способы связи предложений в тексте. Средства связи предложений в тексте.</w:t>
            </w:r>
          </w:p>
        </w:tc>
      </w:tr>
      <w:tr w:rsidR="00AF6974" w:rsidRPr="003A524B" w14:paraId="40406D3D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1A183AC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C451D06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8.11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2774A37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65671FEB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Смысловые части текста, </w:t>
            </w:r>
            <w:proofErr w:type="spellStart"/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микротема</w:t>
            </w:r>
            <w:proofErr w:type="spellEnd"/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абзац, план текста.</w:t>
            </w:r>
          </w:p>
        </w:tc>
      </w:tr>
      <w:tr w:rsidR="00AF6974" w:rsidRPr="003A524B" w14:paraId="0252FA13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2AB8219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8AAB0C2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15.11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74BB462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4E53DD05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Простой, сложный, те</w:t>
            </w: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зисный план. Понимание информации, представленной в неявном виде.</w:t>
            </w:r>
          </w:p>
        </w:tc>
      </w:tr>
      <w:tr w:rsidR="00AF6974" w:rsidRPr="003A524B" w14:paraId="34B0678C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4506040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A895DAE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22.11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2DBB24D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215428DD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Разные способы представления информации: словесно, в виде символа, таблицы, схемы, знака.</w:t>
            </w:r>
          </w:p>
        </w:tc>
      </w:tr>
      <w:tr w:rsidR="00AF6974" w:rsidRPr="003A524B" w14:paraId="23DDA315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E8147B7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0A919DC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29.11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251F9CB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3DE8B7BD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Использование формальных элементов текста (подзаголовки, сноски) для поиска нужной информации.</w:t>
            </w:r>
          </w:p>
        </w:tc>
      </w:tr>
      <w:tr w:rsidR="00AF6974" w:rsidRPr="003A524B" w14:paraId="02009B08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8C612CE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1CC28D3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6.12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0470524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3F9CEB6D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Подробный и сжатый пересказ (устный и письменный).</w:t>
            </w:r>
          </w:p>
        </w:tc>
      </w:tr>
      <w:tr w:rsidR="00AF6974" w:rsidRPr="003A524B" w14:paraId="1AC87E42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C482904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75A779E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13.12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4ABA7DD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58539D5B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Вопросы по содержанию текста.</w:t>
            </w:r>
          </w:p>
        </w:tc>
      </w:tr>
      <w:tr w:rsidR="00AF6974" w:rsidRPr="003A524B" w14:paraId="7AEA2A79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8A0676C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CAC4B9C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20.12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8DD9469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479359D5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Формулирование выводов, основанных на содержании текста.</w:t>
            </w:r>
          </w:p>
        </w:tc>
      </w:tr>
      <w:tr w:rsidR="00AF6974" w:rsidRPr="003A524B" w14:paraId="7F6261BF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46C6BF5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E763D31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27.12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9165A91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599D3761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Аргументы, подтверждающие вывод.</w:t>
            </w:r>
          </w:p>
        </w:tc>
      </w:tr>
      <w:tr w:rsidR="00AF6974" w:rsidRPr="003A524B" w14:paraId="5B414607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C4CD099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9EB734C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10.01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8B2EBDF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130FABDF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Соотнесение фактов с общей идеей текста, установление связей, не показанных в тексте напрямую.</w:t>
            </w:r>
          </w:p>
        </w:tc>
      </w:tr>
      <w:tr w:rsidR="00AF6974" w:rsidRPr="003A524B" w14:paraId="75AFE2F3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2286756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311448F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17.01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87FCE3C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7A1794AE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на основании текста небольшого монологического высказывания в качестве ответа на поставленный вопрос.</w:t>
            </w:r>
          </w:p>
        </w:tc>
      </w:tr>
      <w:tr w:rsidR="00AF6974" w:rsidRPr="003A524B" w14:paraId="4D1C0B31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7A27B56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F628436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24.01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176C9BB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7525FB06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Преобразование (дополнение) информации из сплошного текста в таблицу.</w:t>
            </w:r>
          </w:p>
        </w:tc>
      </w:tr>
      <w:tr w:rsidR="00AF6974" w:rsidRPr="003A524B" w14:paraId="5AF904D3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7E633F0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5634F8F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31.01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DF004D4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6BF617B9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Преобразование та</w:t>
            </w: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блицы в связный текст, информации, по</w:t>
            </w: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лученной из схемы, в текстовую задачу</w:t>
            </w:r>
          </w:p>
        </w:tc>
      </w:tr>
      <w:tr w:rsidR="00AF6974" w:rsidRPr="003A524B" w14:paraId="3CD9710B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E3AECCB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59AEEED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7.02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3CCE95E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57218ADF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схем с опорой на прочитанный текст.</w:t>
            </w:r>
          </w:p>
        </w:tc>
      </w:tr>
      <w:tr w:rsidR="00AF6974" w:rsidRPr="003A524B" w14:paraId="00EE39FF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CD27947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22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183812B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14.02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CFF2983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03E846BC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схем с опорой на прочитанный текст.</w:t>
            </w:r>
          </w:p>
        </w:tc>
      </w:tr>
      <w:tr w:rsidR="00AF6974" w:rsidRPr="003A524B" w14:paraId="1C4BA749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E3398BE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C779834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21.02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316C668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1BC62A26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Формирование списка ис</w:t>
            </w: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пользуемой литературы и других информационных источ</w:t>
            </w: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ников.</w:t>
            </w:r>
          </w:p>
        </w:tc>
      </w:tr>
      <w:tr w:rsidR="00AF6974" w:rsidRPr="003A524B" w14:paraId="0C10F919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D5D5DD5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1E584B4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28.02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D20BC70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6BEA06BA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 собственных письменных материалов на ос</w:t>
            </w: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нове прочитанных текстов: выписки из прочитанных тек</w:t>
            </w: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стов с учётом цели их дальнейшего использования, не</w:t>
            </w: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большие письменные аннотации к тексту, отзывы о прочитанном.</w:t>
            </w:r>
          </w:p>
        </w:tc>
      </w:tr>
      <w:tr w:rsidR="00AF6974" w:rsidRPr="003A524B" w14:paraId="7904554A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230DA60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7364162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7.03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7772265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606F6CB5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 небольших</w:t>
            </w:r>
          </w:p>
          <w:p w14:paraId="2DAA4ACD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пись</w:t>
            </w: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менных текстов по предложенной теме, представление одной и той же информации разными способами, со</w:t>
            </w: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ставление инструкции к выполненному дей</w:t>
            </w: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ствию.</w:t>
            </w:r>
          </w:p>
        </w:tc>
      </w:tr>
      <w:tr w:rsidR="00AF6974" w:rsidRPr="003A524B" w14:paraId="74E62FDF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648E847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603B0F4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14.03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6A84D37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31A7293F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Выступление перед аудиторией сверстников с небольшими сообщениями, используя иллюстративный ряд (плакаты, презентацию).</w:t>
            </w:r>
          </w:p>
        </w:tc>
      </w:tr>
      <w:tr w:rsidR="00AF6974" w:rsidRPr="003A524B" w14:paraId="5CBB4203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DC783FC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A1F2BB2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21.03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8DC1AA4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7EF6CA49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Оценка содержания, языковых особенностей и струк</w:t>
            </w: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туры текста.</w:t>
            </w:r>
          </w:p>
        </w:tc>
      </w:tr>
      <w:tr w:rsidR="00AF6974" w:rsidRPr="003A524B" w14:paraId="69311E23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6E051B9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6ABD783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22.03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97783FE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790FAB72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Выражение собственного мнения о прочи</w:t>
            </w: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танном и его аргументация.</w:t>
            </w:r>
          </w:p>
        </w:tc>
      </w:tr>
      <w:tr w:rsidR="00AF6974" w:rsidRPr="003A524B" w14:paraId="72BC22B6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C5E09F2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EB04B99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4.04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C511FC0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3F3BC332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Достоверность и недостовер</w:t>
            </w: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ность информации в тексте.</w:t>
            </w:r>
          </w:p>
        </w:tc>
      </w:tr>
      <w:tr w:rsidR="00AF6974" w:rsidRPr="003A524B" w14:paraId="20DBF8AF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68CA03F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BEC5BBD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11.04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5884D1B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1902F0C8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Недостающая или избыточная информация.</w:t>
            </w:r>
          </w:p>
        </w:tc>
      </w:tr>
      <w:tr w:rsidR="00AF6974" w:rsidRPr="003A524B" w14:paraId="3FE02BB5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1E004C0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A2315E9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18.04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F0C7585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0C053C1F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Пути восполнения недостающей инфор</w:t>
            </w: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мации.</w:t>
            </w:r>
          </w:p>
        </w:tc>
      </w:tr>
      <w:tr w:rsidR="00AF6974" w:rsidRPr="003A524B" w14:paraId="5D751246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5F98C4F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188661A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25.04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8C1BE27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0BA89552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учебном диалоге при обсуждении прочи</w:t>
            </w: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танного или прослушанного текста.</w:t>
            </w:r>
          </w:p>
        </w:tc>
      </w:tr>
      <w:tr w:rsidR="00AF6974" w:rsidRPr="003A524B" w14:paraId="699782D1" w14:textId="77777777" w:rsidTr="00074A8E">
        <w:trPr>
          <w:trHeight w:val="45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F4AFD11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ADB55C3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16.05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B75D290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321BA50C" w14:textId="77777777" w:rsidR="00AF6974" w:rsidRPr="003A524B" w:rsidRDefault="00AF6974" w:rsidP="00074A8E">
            <w:pPr>
              <w:spacing w:line="4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Соотнесение позиции автора текста с собственной точкой зрения.</w:t>
            </w:r>
          </w:p>
        </w:tc>
      </w:tr>
      <w:tr w:rsidR="00AF6974" w:rsidRPr="003A524B" w14:paraId="2B05B68F" w14:textId="77777777" w:rsidTr="00074A8E">
        <w:trPr>
          <w:trHeight w:val="30"/>
        </w:trPr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482745F" w14:textId="77777777" w:rsidR="00AF6974" w:rsidRPr="003A524B" w:rsidRDefault="00AF6974" w:rsidP="00074A8E">
            <w:pPr>
              <w:spacing w:line="3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BB768A8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23.05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636D085" w14:textId="77777777" w:rsidR="00AF6974" w:rsidRPr="003A524B" w:rsidRDefault="00AF6974" w:rsidP="00074A8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0FEA4FD7" w14:textId="77777777" w:rsidR="00AF6974" w:rsidRPr="003A524B" w:rsidRDefault="00AF6974" w:rsidP="00074A8E">
            <w:pPr>
              <w:spacing w:line="3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Сопоставление различных точек зрения на информацию.</w:t>
            </w:r>
          </w:p>
        </w:tc>
      </w:tr>
    </w:tbl>
    <w:p w14:paraId="1539626B" w14:textId="77777777" w:rsidR="00AF6974" w:rsidRPr="002022C0" w:rsidRDefault="00AF6974" w:rsidP="009136F7">
      <w:pPr>
        <w:ind w:left="0"/>
        <w:jc w:val="center"/>
        <w:rPr>
          <w:rFonts w:ascii="Times New Roman" w:hAnsi="Times New Roman" w:cs="Times New Roman"/>
        </w:rPr>
      </w:pPr>
    </w:p>
    <w:p w14:paraId="55816DE0" w14:textId="77777777" w:rsidR="00EE4070" w:rsidRPr="002022C0" w:rsidRDefault="00EE4070" w:rsidP="00EE4070">
      <w:pPr>
        <w:jc w:val="center"/>
        <w:rPr>
          <w:rFonts w:ascii="Times New Roman" w:hAnsi="Times New Roman" w:cs="Times New Roman"/>
        </w:rPr>
      </w:pPr>
    </w:p>
    <w:p w14:paraId="6160FD65" w14:textId="77777777" w:rsidR="00EE4070" w:rsidRPr="002022C0" w:rsidRDefault="00EE4070" w:rsidP="00E25315">
      <w:pPr>
        <w:rPr>
          <w:rFonts w:ascii="Times New Roman" w:hAnsi="Times New Roman" w:cs="Times New Roman"/>
        </w:rPr>
      </w:pPr>
      <w:r w:rsidRPr="002022C0">
        <w:rPr>
          <w:rFonts w:ascii="Times New Roman" w:hAnsi="Times New Roman" w:cs="Times New Roman"/>
        </w:rPr>
        <w:br/>
      </w:r>
    </w:p>
    <w:p w14:paraId="60E5EF6B" w14:textId="77777777" w:rsidR="00EE4070" w:rsidRPr="002022C0" w:rsidRDefault="00EE4070" w:rsidP="00EE4070">
      <w:pPr>
        <w:rPr>
          <w:rFonts w:ascii="Times New Roman" w:hAnsi="Times New Roman" w:cs="Times New Roman"/>
        </w:rPr>
      </w:pPr>
    </w:p>
    <w:p w14:paraId="701ED301" w14:textId="77777777" w:rsidR="00EE4070" w:rsidRPr="002022C0" w:rsidRDefault="00EE4070" w:rsidP="00EE4070">
      <w:pPr>
        <w:jc w:val="center"/>
        <w:rPr>
          <w:rFonts w:ascii="Times New Roman" w:hAnsi="Times New Roman" w:cs="Times New Roman"/>
          <w:b/>
          <w:bCs/>
        </w:rPr>
      </w:pPr>
      <w:r w:rsidRPr="002022C0">
        <w:rPr>
          <w:rFonts w:ascii="Times New Roman" w:hAnsi="Times New Roman" w:cs="Times New Roman"/>
          <w:b/>
          <w:bCs/>
        </w:rPr>
        <w:t>9 класс</w:t>
      </w:r>
    </w:p>
    <w:p w14:paraId="6991C638" w14:textId="77777777" w:rsidR="00EE4070" w:rsidRPr="002022C0" w:rsidRDefault="00EE4070" w:rsidP="00EE4070">
      <w:pPr>
        <w:jc w:val="center"/>
        <w:rPr>
          <w:rFonts w:ascii="Times New Roman" w:hAnsi="Times New Roman" w:cs="Times New Roman"/>
        </w:rPr>
      </w:pPr>
    </w:p>
    <w:tbl>
      <w:tblPr>
        <w:tblW w:w="10624" w:type="dxa"/>
        <w:shd w:val="clear" w:color="auto" w:fill="FFFFFF"/>
        <w:tblCellMar>
          <w:top w:w="40" w:type="dxa"/>
          <w:left w:w="40" w:type="dxa"/>
          <w:bottom w:w="40" w:type="dxa"/>
          <w:right w:w="40" w:type="dxa"/>
        </w:tblCellMar>
        <w:tblLook w:val="04A0" w:firstRow="1" w:lastRow="0" w:firstColumn="1" w:lastColumn="0" w:noHBand="0" w:noVBand="1"/>
      </w:tblPr>
      <w:tblGrid>
        <w:gridCol w:w="909"/>
        <w:gridCol w:w="1280"/>
        <w:gridCol w:w="1807"/>
        <w:gridCol w:w="6628"/>
      </w:tblGrid>
      <w:tr w:rsidR="00EE4070" w:rsidRPr="002022C0" w14:paraId="066C571F" w14:textId="77777777" w:rsidTr="009136F7">
        <w:tc>
          <w:tcPr>
            <w:tcW w:w="90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86E521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30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B50574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  <w:b/>
                <w:bCs/>
              </w:rPr>
              <w:t>Дата</w:t>
            </w:r>
          </w:p>
        </w:tc>
        <w:tc>
          <w:tcPr>
            <w:tcW w:w="665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4323D7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  <w:b/>
                <w:bCs/>
              </w:rPr>
              <w:t>Тема урока</w:t>
            </w:r>
          </w:p>
        </w:tc>
      </w:tr>
      <w:tr w:rsidR="00EE4070" w:rsidRPr="002022C0" w14:paraId="75944B8D" w14:textId="77777777" w:rsidTr="009136F7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556FAC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4DF9F2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  <w:b/>
                <w:bCs/>
              </w:rPr>
              <w:t>По плану</w:t>
            </w: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1EA56F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  <w:b/>
                <w:bCs/>
              </w:rPr>
              <w:t>Фактически</w:t>
            </w:r>
          </w:p>
        </w:tc>
        <w:tc>
          <w:tcPr>
            <w:tcW w:w="665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618196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</w:tr>
      <w:tr w:rsidR="00EE4070" w:rsidRPr="002022C0" w14:paraId="6F40B501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523621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976448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92EB4E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FDF941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Вводное занятие</w:t>
            </w:r>
          </w:p>
        </w:tc>
      </w:tr>
      <w:tr w:rsidR="00EE4070" w:rsidRPr="002022C0" w14:paraId="3AE29919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06CDD6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B75890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716097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375D7B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Формирование читательских умений с опорой на текст и </w:t>
            </w:r>
            <w:proofErr w:type="spellStart"/>
            <w:r w:rsidRPr="002022C0">
              <w:rPr>
                <w:rFonts w:ascii="Times New Roman" w:hAnsi="Times New Roman" w:cs="Times New Roman"/>
              </w:rPr>
              <w:t>внетекстовые</w:t>
            </w:r>
            <w:proofErr w:type="spellEnd"/>
            <w:r w:rsidRPr="002022C0">
              <w:rPr>
                <w:rFonts w:ascii="Times New Roman" w:hAnsi="Times New Roman" w:cs="Times New Roman"/>
              </w:rPr>
              <w:t xml:space="preserve"> знания</w:t>
            </w:r>
          </w:p>
        </w:tc>
      </w:tr>
      <w:tr w:rsidR="00EE4070" w:rsidRPr="002022C0" w14:paraId="215CC39F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2181E5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250A34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A95CDE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009570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Формирование читательских умений с опорой на текст и </w:t>
            </w:r>
            <w:proofErr w:type="spellStart"/>
            <w:r w:rsidRPr="002022C0">
              <w:rPr>
                <w:rFonts w:ascii="Times New Roman" w:hAnsi="Times New Roman" w:cs="Times New Roman"/>
              </w:rPr>
              <w:t>внетекстовые</w:t>
            </w:r>
            <w:proofErr w:type="spellEnd"/>
            <w:r w:rsidRPr="002022C0">
              <w:rPr>
                <w:rFonts w:ascii="Times New Roman" w:hAnsi="Times New Roman" w:cs="Times New Roman"/>
              </w:rPr>
              <w:t xml:space="preserve"> знания</w:t>
            </w:r>
          </w:p>
        </w:tc>
      </w:tr>
      <w:tr w:rsidR="00EE4070" w:rsidRPr="002022C0" w14:paraId="710527EA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EC96BF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03F242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15B45D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592EFC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Формирование читательских умений с опорой на текст и </w:t>
            </w:r>
            <w:proofErr w:type="spellStart"/>
            <w:r w:rsidRPr="002022C0">
              <w:rPr>
                <w:rFonts w:ascii="Times New Roman" w:hAnsi="Times New Roman" w:cs="Times New Roman"/>
              </w:rPr>
              <w:t>внетекстовые</w:t>
            </w:r>
            <w:proofErr w:type="spellEnd"/>
            <w:r w:rsidRPr="002022C0">
              <w:rPr>
                <w:rFonts w:ascii="Times New Roman" w:hAnsi="Times New Roman" w:cs="Times New Roman"/>
              </w:rPr>
              <w:t xml:space="preserve"> знания</w:t>
            </w:r>
          </w:p>
        </w:tc>
      </w:tr>
      <w:tr w:rsidR="00EE4070" w:rsidRPr="002022C0" w14:paraId="57D272AE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DD9238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E35FFF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8AA5B1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A74399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 xml:space="preserve">Формирование читательских умений с опорой на текст и </w:t>
            </w:r>
            <w:proofErr w:type="spellStart"/>
            <w:r w:rsidRPr="002022C0">
              <w:rPr>
                <w:rFonts w:ascii="Times New Roman" w:hAnsi="Times New Roman" w:cs="Times New Roman"/>
              </w:rPr>
              <w:t>внетекстовые</w:t>
            </w:r>
            <w:proofErr w:type="spellEnd"/>
            <w:r w:rsidRPr="002022C0">
              <w:rPr>
                <w:rFonts w:ascii="Times New Roman" w:hAnsi="Times New Roman" w:cs="Times New Roman"/>
              </w:rPr>
              <w:t xml:space="preserve"> знания</w:t>
            </w:r>
          </w:p>
        </w:tc>
      </w:tr>
      <w:tr w:rsidR="00EE4070" w:rsidRPr="002022C0" w14:paraId="7EB35284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F865DC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0C913C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D07B93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C5A491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Сопоставление содержания текстов научного стиля</w:t>
            </w:r>
          </w:p>
        </w:tc>
      </w:tr>
      <w:tr w:rsidR="00EE4070" w:rsidRPr="002022C0" w14:paraId="7DFB70CF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0719D9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1B8A66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3D51F8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228456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Сопоставление содержания текстов научного стиля</w:t>
            </w:r>
          </w:p>
        </w:tc>
      </w:tr>
      <w:tr w:rsidR="00EE4070" w:rsidRPr="002022C0" w14:paraId="53BBF726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223A0B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BD9A5D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7BCBBC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E7D308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Сопоставление содержания текстов научного стиля</w:t>
            </w:r>
          </w:p>
        </w:tc>
      </w:tr>
      <w:tr w:rsidR="00EE4070" w:rsidRPr="002022C0" w14:paraId="70E43634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D053E8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D3D879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C87296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84B6EB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Сопоставление содержания текстов научного стиля</w:t>
            </w:r>
          </w:p>
        </w:tc>
      </w:tr>
      <w:tr w:rsidR="00EE4070" w:rsidRPr="002022C0" w14:paraId="2F8A3BDD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E00582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E42ECB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87F2D6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1FC851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Критическая оценка степень достоверности содержащейся в тексте информации</w:t>
            </w:r>
          </w:p>
        </w:tc>
      </w:tr>
      <w:tr w:rsidR="00EE4070" w:rsidRPr="002022C0" w14:paraId="5736B4D3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52760D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2BA932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AAC662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2D8EE3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Критическая оценка степень достоверности содержащейся в тексте информации</w:t>
            </w:r>
          </w:p>
        </w:tc>
      </w:tr>
      <w:tr w:rsidR="00EE4070" w:rsidRPr="002022C0" w14:paraId="0E5BC59E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8C3F97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147246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14C3DC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4EB34F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Критическая оценка степень достоверности содержащейся в тексте информации</w:t>
            </w:r>
          </w:p>
        </w:tc>
      </w:tr>
      <w:tr w:rsidR="00EE4070" w:rsidRPr="002022C0" w14:paraId="6189E801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1B908B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290A89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2A0FE7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54F62B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Критическая оценка степень достоверности содержащейся в тексте информации</w:t>
            </w:r>
          </w:p>
        </w:tc>
      </w:tr>
      <w:tr w:rsidR="00EE4070" w:rsidRPr="002022C0" w14:paraId="390A3146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296680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F226D9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6D36D3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81281C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Типы текстов: текст-аргументация</w:t>
            </w:r>
          </w:p>
        </w:tc>
      </w:tr>
      <w:tr w:rsidR="00EE4070" w:rsidRPr="002022C0" w14:paraId="23635B9C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7110CD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425853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E74804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669C97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Типы текстов: текст-аргументация</w:t>
            </w:r>
          </w:p>
        </w:tc>
      </w:tr>
      <w:tr w:rsidR="00EE4070" w:rsidRPr="002022C0" w14:paraId="6F664478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5BE470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FB81C8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52B555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A75AC7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Типы текстов: текст-аргументация</w:t>
            </w:r>
          </w:p>
        </w:tc>
      </w:tr>
      <w:tr w:rsidR="00EE4070" w:rsidRPr="002022C0" w14:paraId="4185F628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15D975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E84E10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AB9379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E95525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Типы текстов: текст-аргументация</w:t>
            </w:r>
          </w:p>
        </w:tc>
      </w:tr>
      <w:tr w:rsidR="00EE4070" w:rsidRPr="002022C0" w14:paraId="07BA7CD7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B4128E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DCA437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38AEC2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3921EF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Составление плана на основе исходного текста</w:t>
            </w:r>
          </w:p>
        </w:tc>
      </w:tr>
      <w:tr w:rsidR="00EE4070" w:rsidRPr="002022C0" w14:paraId="3307837D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85403C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A226BB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58B5E0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EA38A9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Составление плана на основе исходного текста</w:t>
            </w:r>
          </w:p>
        </w:tc>
      </w:tr>
      <w:tr w:rsidR="00EE4070" w:rsidRPr="002022C0" w14:paraId="3F3BC1CB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24C2FB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FCE9EF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4B5921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4B2824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Составление плана на основе исходного текста</w:t>
            </w:r>
          </w:p>
        </w:tc>
      </w:tr>
      <w:tr w:rsidR="00EE4070" w:rsidRPr="002022C0" w14:paraId="0AE96DF4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2865BD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77E31C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F49787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0A0264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Составление плана на основе исходного текста</w:t>
            </w:r>
          </w:p>
        </w:tc>
      </w:tr>
      <w:tr w:rsidR="00EE4070" w:rsidRPr="002022C0" w14:paraId="5BF1A521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82BDC4B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5AEFAF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4DFC2A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73A8AF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Составление плана на основе исходного текста</w:t>
            </w:r>
          </w:p>
        </w:tc>
      </w:tr>
      <w:tr w:rsidR="00EE4070" w:rsidRPr="002022C0" w14:paraId="212B5319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058D1C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A75BE7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21924B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9A2448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Типы задач на грамотность. Аналитические (конструирующие) задачи</w:t>
            </w:r>
          </w:p>
        </w:tc>
      </w:tr>
      <w:tr w:rsidR="00EE4070" w:rsidRPr="002022C0" w14:paraId="12140D4F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61FA31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6BFE43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AA2394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C7BBD2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Типы задач на грамотность. Аналитические (конструирующие) задачи</w:t>
            </w:r>
          </w:p>
        </w:tc>
      </w:tr>
      <w:tr w:rsidR="00EE4070" w:rsidRPr="002022C0" w14:paraId="2428A7E1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64F538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C438AD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631B05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B47FFA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Типы задач на грамотность. Аналитические (конструирующие) задачи</w:t>
            </w:r>
          </w:p>
        </w:tc>
      </w:tr>
      <w:tr w:rsidR="00EE4070" w:rsidRPr="002022C0" w14:paraId="458FF94A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6BD2B4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231C94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B04D45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352ABA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Типы задач на грамотность. Аналитические (конструирующие) задачи</w:t>
            </w:r>
          </w:p>
        </w:tc>
      </w:tr>
      <w:tr w:rsidR="00EE4070" w:rsidRPr="002022C0" w14:paraId="3683471F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F5B5AA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EB0CF0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002C84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5CB623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Типы задач на грамотность. Аналитические (конструирующие) задачи</w:t>
            </w:r>
          </w:p>
        </w:tc>
      </w:tr>
      <w:tr w:rsidR="00EE4070" w:rsidRPr="002022C0" w14:paraId="01C5A1A7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54C4F1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B843074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943A3F6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2F5FBB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Работа со смешанным текстом</w:t>
            </w:r>
          </w:p>
        </w:tc>
      </w:tr>
      <w:tr w:rsidR="00EE4070" w:rsidRPr="002022C0" w14:paraId="1DF93367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5D729C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A6BAF22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02AA06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E57EBA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Работа со смешанным текстом</w:t>
            </w:r>
          </w:p>
        </w:tc>
      </w:tr>
      <w:tr w:rsidR="00EE4070" w:rsidRPr="002022C0" w14:paraId="236AECD3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C35AAF0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1EBC60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D19CD2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1DFD7EA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Составные тексты</w:t>
            </w:r>
          </w:p>
        </w:tc>
      </w:tr>
      <w:tr w:rsidR="00EE4070" w:rsidRPr="002022C0" w14:paraId="5CCE7026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80C12B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23631C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4203D1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3D5669C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Составные тексты</w:t>
            </w:r>
          </w:p>
        </w:tc>
      </w:tr>
      <w:tr w:rsidR="00EE4070" w:rsidRPr="002022C0" w14:paraId="497C5F92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6B136D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79202E5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785B993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02D009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Составные и смешанные тексты</w:t>
            </w:r>
          </w:p>
        </w:tc>
      </w:tr>
      <w:tr w:rsidR="00EE4070" w:rsidRPr="002022C0" w14:paraId="0615A7AA" w14:textId="77777777" w:rsidTr="009136F7">
        <w:trPr>
          <w:trHeight w:val="3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36B3F2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4629037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44347AD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4218C71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Итоговый контроль</w:t>
            </w:r>
          </w:p>
        </w:tc>
      </w:tr>
      <w:tr w:rsidR="00EE4070" w:rsidRPr="002022C0" w14:paraId="523CCEB3" w14:textId="77777777" w:rsidTr="009136F7">
        <w:trPr>
          <w:trHeight w:val="20"/>
        </w:trPr>
        <w:tc>
          <w:tcPr>
            <w:tcW w:w="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7CDEBB8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01D8A5D9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6F5F2B8E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116C97F" w14:textId="77777777" w:rsidR="00EE4070" w:rsidRPr="002022C0" w:rsidRDefault="00EE4070" w:rsidP="00EE4070">
            <w:pPr>
              <w:rPr>
                <w:rFonts w:ascii="Times New Roman" w:hAnsi="Times New Roman" w:cs="Times New Roman"/>
              </w:rPr>
            </w:pPr>
            <w:r w:rsidRPr="002022C0">
              <w:rPr>
                <w:rFonts w:ascii="Times New Roman" w:hAnsi="Times New Roman" w:cs="Times New Roman"/>
              </w:rPr>
              <w:t>Заключительное занятие</w:t>
            </w:r>
          </w:p>
        </w:tc>
      </w:tr>
    </w:tbl>
    <w:p w14:paraId="01D28066" w14:textId="77777777" w:rsidR="00EE4070" w:rsidRPr="002022C0" w:rsidRDefault="00EE4070" w:rsidP="00EE4070">
      <w:pPr>
        <w:rPr>
          <w:rFonts w:ascii="Times New Roman" w:hAnsi="Times New Roman" w:cs="Times New Roman"/>
        </w:rPr>
      </w:pPr>
    </w:p>
    <w:p w14:paraId="03947498" w14:textId="77777777" w:rsidR="00997C9A" w:rsidRPr="002022C0" w:rsidRDefault="00997C9A">
      <w:pPr>
        <w:rPr>
          <w:rFonts w:ascii="Times New Roman" w:hAnsi="Times New Roman" w:cs="Times New Roman"/>
        </w:rPr>
      </w:pPr>
    </w:p>
    <w:sectPr w:rsidR="00997C9A" w:rsidRPr="002022C0" w:rsidSect="009136F7"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676C08" w14:textId="77777777" w:rsidR="007123CE" w:rsidRDefault="007123CE" w:rsidP="009136F7">
      <w:r>
        <w:separator/>
      </w:r>
    </w:p>
  </w:endnote>
  <w:endnote w:type="continuationSeparator" w:id="0">
    <w:p w14:paraId="05AB73B4" w14:textId="77777777" w:rsidR="007123CE" w:rsidRDefault="007123CE" w:rsidP="009136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66405476"/>
      <w:docPartObj>
        <w:docPartGallery w:val="Page Numbers (Bottom of Page)"/>
        <w:docPartUnique/>
      </w:docPartObj>
    </w:sdtPr>
    <w:sdtEndPr/>
    <w:sdtContent>
      <w:p w14:paraId="58D43A96" w14:textId="77777777" w:rsidR="002022C0" w:rsidRDefault="002022C0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974">
          <w:rPr>
            <w:noProof/>
          </w:rPr>
          <w:t>5</w:t>
        </w:r>
        <w:r>
          <w:fldChar w:fldCharType="end"/>
        </w:r>
      </w:p>
    </w:sdtContent>
  </w:sdt>
  <w:p w14:paraId="60D87611" w14:textId="77777777" w:rsidR="009136F7" w:rsidRDefault="009136F7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9DC484" w14:textId="77777777" w:rsidR="007123CE" w:rsidRDefault="007123CE" w:rsidP="009136F7">
      <w:r>
        <w:separator/>
      </w:r>
    </w:p>
  </w:footnote>
  <w:footnote w:type="continuationSeparator" w:id="0">
    <w:p w14:paraId="3E5F2B5A" w14:textId="77777777" w:rsidR="007123CE" w:rsidRDefault="007123CE" w:rsidP="009136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063907"/>
    <w:multiLevelType w:val="multilevel"/>
    <w:tmpl w:val="EDBCDC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F1C7A86"/>
    <w:multiLevelType w:val="multilevel"/>
    <w:tmpl w:val="554CD2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0D56CE4"/>
    <w:multiLevelType w:val="multilevel"/>
    <w:tmpl w:val="5BF420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1C75C9E"/>
    <w:multiLevelType w:val="multilevel"/>
    <w:tmpl w:val="B91620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C653972"/>
    <w:multiLevelType w:val="multilevel"/>
    <w:tmpl w:val="046612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09A1490"/>
    <w:multiLevelType w:val="multilevel"/>
    <w:tmpl w:val="FBAC87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BC929B8"/>
    <w:multiLevelType w:val="multilevel"/>
    <w:tmpl w:val="88B4DD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4070"/>
    <w:rsid w:val="0010450A"/>
    <w:rsid w:val="00104AA8"/>
    <w:rsid w:val="002022C0"/>
    <w:rsid w:val="002B49E0"/>
    <w:rsid w:val="00490F86"/>
    <w:rsid w:val="00643C43"/>
    <w:rsid w:val="007123CE"/>
    <w:rsid w:val="009136F7"/>
    <w:rsid w:val="00997C9A"/>
    <w:rsid w:val="00AF6974"/>
    <w:rsid w:val="00C563CA"/>
    <w:rsid w:val="00E25315"/>
    <w:rsid w:val="00EC1545"/>
    <w:rsid w:val="00EE4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F9874"/>
  <w15:chartTrackingRefBased/>
  <w15:docId w15:val="{5E22D42A-2308-45BC-86B9-BD1E732F2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56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E4070"/>
    <w:pPr>
      <w:spacing w:before="100" w:beforeAutospacing="1" w:after="100" w:afterAutospacing="1"/>
      <w:ind w:left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9136F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136F7"/>
  </w:style>
  <w:style w:type="paragraph" w:styleId="a6">
    <w:name w:val="footer"/>
    <w:basedOn w:val="a"/>
    <w:link w:val="a7"/>
    <w:uiPriority w:val="99"/>
    <w:unhideWhenUsed/>
    <w:rsid w:val="009136F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136F7"/>
  </w:style>
  <w:style w:type="paragraph" w:styleId="a8">
    <w:name w:val="Balloon Text"/>
    <w:basedOn w:val="a"/>
    <w:link w:val="a9"/>
    <w:uiPriority w:val="99"/>
    <w:semiHidden/>
    <w:unhideWhenUsed/>
    <w:rsid w:val="002022C0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022C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67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CA1C36-621E-4412-8DA2-8A75333E0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3462</Words>
  <Characters>19739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ковалева</dc:creator>
  <cp:keywords/>
  <dc:description/>
  <cp:lastModifiedBy>Teacher</cp:lastModifiedBy>
  <cp:revision>11</cp:revision>
  <cp:lastPrinted>2024-09-11T17:02:00Z</cp:lastPrinted>
  <dcterms:created xsi:type="dcterms:W3CDTF">2024-09-03T14:29:00Z</dcterms:created>
  <dcterms:modified xsi:type="dcterms:W3CDTF">2024-09-16T10:25:00Z</dcterms:modified>
</cp:coreProperties>
</file>