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D3" w:rsidRDefault="006E124C" w:rsidP="00A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Открытый п</w:t>
      </w:r>
      <w:bookmarkStart w:id="0" w:name="_GoBack"/>
      <w:bookmarkEnd w:id="0"/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убличный отчёт </w:t>
      </w:r>
    </w:p>
    <w:p w:rsidR="008514D3" w:rsidRDefault="006E124C" w:rsidP="00A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комитета</w:t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первичной пр</w:t>
      </w:r>
      <w:r w:rsidR="000A7655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офсоюзной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профессионального союза работников народного образования и науки Российской Федерации </w:t>
      </w:r>
    </w:p>
    <w:p w:rsidR="00A84C5E" w:rsidRPr="0055001D" w:rsidRDefault="000A7655" w:rsidP="00A84C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</w:t>
      </w:r>
      <w:r w:rsidR="00B078D1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БОУ Тёпловская</w:t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ср</w:t>
      </w:r>
      <w:r w:rsidR="00B078D1">
        <w:rPr>
          <w:rFonts w:ascii="Times New Roman" w:eastAsia="Times New Roman" w:hAnsi="Times New Roman" w:cs="Times New Roman"/>
          <w:b/>
          <w:bCs/>
          <w:color w:val="000000"/>
          <w:sz w:val="28"/>
        </w:rPr>
        <w:t>едняя общеобразовательная школа</w:t>
      </w:r>
    </w:p>
    <w:p w:rsidR="00A84C5E" w:rsidRPr="0055001D" w:rsidRDefault="000B5253" w:rsidP="00A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 20</w:t>
      </w:r>
      <w:r w:rsidR="00A86303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702471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</w:t>
      </w:r>
      <w:r w:rsidR="008514D3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E758FA" w:rsidRPr="0055001D" w:rsidRDefault="00E758FA" w:rsidP="00A84C5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70BEC" w:rsidRDefault="00D55DDA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DDA">
        <w:rPr>
          <w:rFonts w:ascii="Times New Roman" w:eastAsia="Times New Roman" w:hAnsi="Times New Roman" w:cs="Times New Roman"/>
          <w:sz w:val="28"/>
          <w:szCs w:val="28"/>
        </w:rPr>
        <w:t>Первичная профсоюзная организация М</w:t>
      </w:r>
      <w:r w:rsidR="00B078D1">
        <w:rPr>
          <w:rFonts w:ascii="Times New Roman" w:eastAsia="Times New Roman" w:hAnsi="Times New Roman" w:cs="Times New Roman"/>
          <w:sz w:val="28"/>
          <w:szCs w:val="28"/>
        </w:rPr>
        <w:t xml:space="preserve">БОУ Тёпловская СОШ </w:t>
      </w:r>
      <w:r w:rsidRPr="00D55DDA">
        <w:rPr>
          <w:rFonts w:ascii="Times New Roman" w:eastAsia="Times New Roman" w:hAnsi="Times New Roman" w:cs="Times New Roman"/>
          <w:sz w:val="28"/>
          <w:szCs w:val="28"/>
        </w:rPr>
        <w:t xml:space="preserve"> является      организацией Профсоюза работников народного образования и науки Российской Федерации и структурным звеном </w:t>
      </w:r>
      <w:r w:rsidR="00B078D1">
        <w:rPr>
          <w:rFonts w:ascii="Times New Roman" w:eastAsia="Times New Roman" w:hAnsi="Times New Roman" w:cs="Times New Roman"/>
          <w:sz w:val="28"/>
          <w:szCs w:val="28"/>
        </w:rPr>
        <w:t>Карачевской</w:t>
      </w:r>
      <w:r w:rsidRPr="00D55DDA">
        <w:rPr>
          <w:rFonts w:ascii="Times New Roman" w:eastAsia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</w:t>
      </w:r>
      <w:r w:rsidR="00B078D1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D55DDA">
        <w:rPr>
          <w:rFonts w:ascii="Times New Roman" w:eastAsia="Times New Roman" w:hAnsi="Times New Roman" w:cs="Times New Roman"/>
          <w:sz w:val="28"/>
          <w:szCs w:val="28"/>
        </w:rPr>
        <w:t>. Профсоюзная организация объединяет:     учителей</w:t>
      </w:r>
      <w:r w:rsidR="003E1AE9">
        <w:rPr>
          <w:rFonts w:ascii="Times New Roman" w:eastAsia="Times New Roman" w:hAnsi="Times New Roman" w:cs="Times New Roman"/>
          <w:sz w:val="28"/>
          <w:szCs w:val="28"/>
        </w:rPr>
        <w:t>, воспитателей детсада, поваров и</w:t>
      </w:r>
      <w:r w:rsidR="00D1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DDA">
        <w:rPr>
          <w:rFonts w:ascii="Times New Roman" w:eastAsia="Times New Roman" w:hAnsi="Times New Roman" w:cs="Times New Roman"/>
          <w:sz w:val="28"/>
          <w:szCs w:val="28"/>
        </w:rPr>
        <w:t>технических работников</w:t>
      </w:r>
      <w:r w:rsidR="003F48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8B0" w:rsidRDefault="003F48B0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Первичная профсоюзная организация в нашем учреждении создана с начала основания учебного заведения и </w:t>
      </w:r>
      <w:r>
        <w:rPr>
          <w:rFonts w:ascii="Times New Roman" w:eastAsia="Times New Roman" w:hAnsi="Times New Roman" w:cs="Times New Roman"/>
          <w:color w:val="000000"/>
          <w:sz w:val="28"/>
        </w:rPr>
        <w:t>стабильно функционирует.  В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составе  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фсоюзной организации числится </w:t>
      </w:r>
      <w:r w:rsidR="00825E34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 из </w:t>
      </w:r>
      <w:r w:rsidR="00A8630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работающ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составляет 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63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% от общей 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численности штатных работников, что не 9% больше по сравнению с прошлым годом.</w:t>
      </w:r>
    </w:p>
    <w:p w:rsid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 xml:space="preserve">Профсоюзный комитет ставит перед собой </w:t>
      </w:r>
      <w:r w:rsidRPr="00797669">
        <w:rPr>
          <w:rFonts w:ascii="Times New Roman" w:eastAsia="Times New Roman" w:hAnsi="Times New Roman" w:cs="Times New Roman"/>
          <w:color w:val="000000"/>
          <w:sz w:val="28"/>
        </w:rPr>
        <w:t>задачи</w:t>
      </w:r>
      <w:r w:rsidRPr="004B2EE1">
        <w:rPr>
          <w:rFonts w:ascii="Times New Roman" w:eastAsia="Times New Roman" w:hAnsi="Times New Roman" w:cs="Times New Roman"/>
          <w:color w:val="000000"/>
          <w:sz w:val="28"/>
        </w:rPr>
        <w:t xml:space="preserve"> по  сплочению коллектива, по увеличению членства в профсоюзе, улучшению социально – экономического положения работников, развитие социального партнерства, укрепление и развитие профессиональной солидарности, взаимопомощь членам ППО. Мы хотим, чтобы все работники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административно-управленческий персонал заинтересованы в создании хороших условий труда для сотрудников, они будут чувствовать себя комфортно и уверенно.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 ПЕРВИЧНОЙ ПРОФСОЮЗНОЙ ОРГАНИЗАЦИИ: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координация действий членов Профсоюза для достижения общих целей профсоюзной организации;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 xml:space="preserve">- профсоюзный контроль за соблюдением в </w:t>
      </w:r>
      <w:r>
        <w:rPr>
          <w:rFonts w:ascii="Times New Roman" w:eastAsia="Times New Roman" w:hAnsi="Times New Roman" w:cs="Times New Roman"/>
          <w:color w:val="000000"/>
          <w:sz w:val="28"/>
        </w:rPr>
        <w:t>МБОУ Тёпловская СОШ</w:t>
      </w:r>
      <w:r w:rsidRPr="004B2EE1">
        <w:rPr>
          <w:rFonts w:ascii="Times New Roman" w:eastAsia="Times New Roman" w:hAnsi="Times New Roman" w:cs="Times New Roman"/>
          <w:color w:val="000000"/>
          <w:sz w:val="28"/>
        </w:rPr>
        <w:t xml:space="preserve"> законодательства о труде и охране труда;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улучшение материального положения, укрепление здоровья и повышение жизненного уровня работников;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4B2EE1" w:rsidRPr="004B2EE1" w:rsidRDefault="004B2EE1" w:rsidP="0079766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EE1">
        <w:rPr>
          <w:rFonts w:ascii="Times New Roman" w:eastAsia="Times New Roman" w:hAnsi="Times New Roman" w:cs="Times New Roman"/>
          <w:color w:val="000000"/>
          <w:sz w:val="28"/>
        </w:rPr>
        <w:lastRenderedPageBreak/>
        <w:t>- создание условий, обеспечивающих вовлечение членов Профсоюза в профсоюзную работу.</w:t>
      </w:r>
    </w:p>
    <w:p w:rsidR="00797669" w:rsidRPr="008900F4" w:rsidRDefault="008900F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7669" w:rsidRPr="00D55DD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</w:t>
      </w:r>
      <w:r w:rsidR="00797669">
        <w:rPr>
          <w:rFonts w:ascii="Times New Roman" w:eastAsia="Times New Roman" w:hAnsi="Times New Roman" w:cs="Times New Roman"/>
          <w:color w:val="000000"/>
          <w:sz w:val="28"/>
          <w:szCs w:val="28"/>
        </w:rPr>
        <w:t>БОУ Тёпловская</w:t>
      </w:r>
      <w:r w:rsidR="00797669" w:rsidRPr="00D5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 w:rsidR="00797669">
        <w:rPr>
          <w:rFonts w:ascii="Times New Roman" w:eastAsia="Times New Roman" w:hAnsi="Times New Roman" w:cs="Times New Roman"/>
          <w:color w:val="000000"/>
          <w:sz w:val="28"/>
          <w:szCs w:val="28"/>
        </w:rPr>
        <w:t>едняя общеобразовательная школа</w:t>
      </w:r>
      <w:r w:rsidR="00797669" w:rsidRPr="00D55D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AE9" w:rsidRPr="003E1AE9" w:rsidRDefault="003E1AE9" w:rsidP="007976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1AE9">
        <w:rPr>
          <w:rFonts w:ascii="Times New Roman" w:eastAsia="Times New Roman" w:hAnsi="Times New Roman" w:cs="Times New Roman"/>
          <w:sz w:val="28"/>
          <w:szCs w:val="28"/>
        </w:rPr>
        <w:t xml:space="preserve">Профсоюзный комитет первичной организации состоит из </w:t>
      </w:r>
      <w:r w:rsidR="004B2EE1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0C7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AE9">
        <w:rPr>
          <w:rFonts w:ascii="Times New Roman" w:eastAsia="Times New Roman" w:hAnsi="Times New Roman" w:cs="Times New Roman"/>
          <w:sz w:val="28"/>
          <w:szCs w:val="28"/>
        </w:rPr>
        <w:t xml:space="preserve">членов профсоюза. </w:t>
      </w:r>
    </w:p>
    <w:p w:rsidR="000C751A" w:rsidRPr="000C751A" w:rsidRDefault="000C751A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>Яшина М. В. – председатель ПК</w:t>
      </w:r>
    </w:p>
    <w:p w:rsidR="000C751A" w:rsidRPr="000C751A" w:rsidRDefault="00A86303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Косарева В. В.</w:t>
      </w:r>
      <w:r w:rsidR="000C751A"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секретарь ПК</w:t>
      </w:r>
    </w:p>
    <w:p w:rsidR="00825E34" w:rsidRPr="000C751A" w:rsidRDefault="000C751A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Зинова А. М. – заместитель </w:t>
      </w:r>
    </w:p>
    <w:p w:rsidR="000C751A" w:rsidRPr="000C751A" w:rsidRDefault="00A86303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Фёдоров А. Н.</w:t>
      </w:r>
      <w:r w:rsidR="000C751A"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культмассовый сектор</w:t>
      </w:r>
    </w:p>
    <w:p w:rsidR="000C751A" w:rsidRDefault="000C751A" w:rsidP="0079766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751A">
        <w:rPr>
          <w:rFonts w:ascii="Times New Roman" w:eastAsia="Times New Roman" w:hAnsi="Times New Roman" w:cs="Times New Roman"/>
          <w:b/>
          <w:i/>
          <w:sz w:val="28"/>
          <w:szCs w:val="28"/>
        </w:rPr>
        <w:t>Полякова Н. И. – член ПК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sz w:val="28"/>
          <w:szCs w:val="28"/>
        </w:rPr>
        <w:t>Члены комиссии по культурно-массовой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Фёдоров А. Н. – председатель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Зинова А. М.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Тихонова Т. В.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sz w:val="28"/>
          <w:szCs w:val="28"/>
        </w:rPr>
        <w:t>Члены комиссии по охране труда и трудовым спорам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Клёцина Е. А. – председатель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Киселёва Е. С.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Полякова Н. И.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sz w:val="28"/>
          <w:szCs w:val="28"/>
        </w:rPr>
        <w:t>Члены 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Старикова Е. Ю. – председатель</w:t>
      </w:r>
    </w:p>
    <w:p w:rsidR="004B2EE1" w:rsidRP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Сиротенко З. Н.</w:t>
      </w:r>
    </w:p>
    <w:p w:rsidR="004B2EE1" w:rsidRDefault="004B2EE1" w:rsidP="0079766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4B2E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Косарева В. В.</w:t>
      </w:r>
    </w:p>
    <w:p w:rsidR="004B2EE1" w:rsidRPr="004B2EE1" w:rsidRDefault="004B2EE1" w:rsidP="007976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E1">
        <w:rPr>
          <w:rFonts w:ascii="Times New Roman" w:eastAsia="Times New Roman" w:hAnsi="Times New Roman" w:cs="Times New Roman"/>
          <w:sz w:val="28"/>
          <w:szCs w:val="28"/>
        </w:rPr>
        <w:t>Профсоюзный комитет первичной профсоюзной организации 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4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2EE1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 свою деятельность согласно плану работы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МБОУ Тёпловская СОШ</w:t>
      </w:r>
      <w:r w:rsidRPr="004B2EE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4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2EE1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C553B1" w:rsidRDefault="005D297D" w:rsidP="007976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>Приоритетными направлениями работ</w:t>
      </w:r>
      <w:r w:rsidR="000B5253">
        <w:rPr>
          <w:rFonts w:ascii="Times New Roman" w:eastAsia="Times New Roman" w:hAnsi="Times New Roman" w:cs="Times New Roman"/>
          <w:color w:val="000000"/>
          <w:sz w:val="28"/>
        </w:rPr>
        <w:t>ы организации в 20</w:t>
      </w:r>
      <w:r w:rsidR="00A8630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8900F4">
        <w:rPr>
          <w:rFonts w:ascii="Times New Roman" w:eastAsia="Times New Roman" w:hAnsi="Times New Roman" w:cs="Times New Roman"/>
          <w:color w:val="000000"/>
          <w:sz w:val="28"/>
        </w:rPr>
        <w:t xml:space="preserve"> году:</w:t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 xml:space="preserve">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C553B1" w:rsidRDefault="00C553B1" w:rsidP="007976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 xml:space="preserve">Вся деятельность в целом и текущая работа строились в соответствии </w:t>
      </w:r>
    </w:p>
    <w:p w:rsidR="008900F4" w:rsidRPr="008900F4" w:rsidRDefault="00C553B1" w:rsidP="007976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о</w:t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</w:rPr>
        <w:t>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797669" w:rsidRPr="005D297D" w:rsidRDefault="008900F4" w:rsidP="007976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>  За 202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 w:rsidR="00797669"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>на заседаниях профкома (всего-11</w:t>
      </w:r>
      <w:r w:rsidR="00797669"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</w:t>
      </w:r>
      <w:r w:rsidR="00797669" w:rsidRPr="00A84C5E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информационная работа, охрана труда, оздоровление работников, культурно-массовая работа и т.д.).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7669" w:rsidRPr="00A84C5E">
        <w:rPr>
          <w:rFonts w:ascii="Times New Roman" w:eastAsia="Times New Roman" w:hAnsi="Times New Roman" w:cs="Times New Roman"/>
          <w:color w:val="000000"/>
          <w:sz w:val="28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8900F4" w:rsidRPr="008900F4" w:rsidRDefault="008900F4" w:rsidP="007976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8900F4" w:rsidRP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 трудовом законодательстве.</w:t>
      </w:r>
    </w:p>
    <w:p w:rsidR="008900F4" w:rsidRP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 нагрузке учителей.</w:t>
      </w:r>
    </w:p>
    <w:p w:rsidR="00DB195A" w:rsidRPr="00DB195A" w:rsidRDefault="00DB195A" w:rsidP="00DB195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DB195A">
        <w:rPr>
          <w:rFonts w:ascii="Times New Roman" w:eastAsia="Times New Roman" w:hAnsi="Times New Roman" w:cs="Times New Roman"/>
          <w:color w:val="000000"/>
          <w:sz w:val="28"/>
        </w:rPr>
        <w:t>О выполнении Дополнительного соглашения к коллективному договору учреждения.</w:t>
      </w:r>
    </w:p>
    <w:p w:rsidR="008900F4" w:rsidRP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Об участии нашей профсоюзной организации в коллективных действиях.</w:t>
      </w:r>
    </w:p>
    <w:p w:rsidR="008900F4" w:rsidRP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Рассмотрение и утверждение правил внутреннего распорядка школы.</w:t>
      </w:r>
    </w:p>
    <w:p w:rsidR="008900F4" w:rsidRDefault="008900F4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>Охрана труда и результаты социального опроса по вопросам охраны труда.</w:t>
      </w:r>
    </w:p>
    <w:p w:rsidR="00C258F7" w:rsidRPr="008900F4" w:rsidRDefault="00C258F7" w:rsidP="0079766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досуга членов Профсоюза</w:t>
      </w:r>
    </w:p>
    <w:p w:rsidR="00797669" w:rsidRDefault="008900F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Проведена сверка член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 профсоюза в апреле, </w:t>
      </w:r>
      <w:r w:rsidR="00D94A7C">
        <w:rPr>
          <w:rFonts w:ascii="Times New Roman" w:eastAsia="Times New Roman" w:hAnsi="Times New Roman" w:cs="Times New Roman"/>
          <w:color w:val="000000"/>
          <w:sz w:val="28"/>
        </w:rPr>
        <w:t>августе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D94A7C">
        <w:rPr>
          <w:rFonts w:ascii="Times New Roman" w:eastAsia="Times New Roman" w:hAnsi="Times New Roman" w:cs="Times New Roman"/>
          <w:color w:val="000000"/>
          <w:sz w:val="28"/>
        </w:rPr>
        <w:t>декабре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текущего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Ежемесячно осуществлялся безналичный сбор членских взносов с перечислением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их на счёт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  <w:r w:rsidR="005D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00F4" w:rsidRPr="005D297D" w:rsidRDefault="008900F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8900F4">
        <w:rPr>
          <w:rFonts w:ascii="Times New Roman" w:eastAsia="Times New Roman" w:hAnsi="Times New Roman" w:cs="Times New Roman"/>
          <w:color w:val="000000"/>
          <w:sz w:val="28"/>
        </w:rPr>
        <w:t xml:space="preserve">рофком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первичной профсоюзной организации школы </w:t>
      </w:r>
      <w:r w:rsidRPr="008900F4">
        <w:rPr>
          <w:rFonts w:ascii="Times New Roman" w:eastAsia="Times New Roman" w:hAnsi="Times New Roman" w:cs="Times New Roman"/>
          <w:color w:val="000000"/>
          <w:sz w:val="28"/>
        </w:rPr>
        <w:t>изо дня в день, из года в год живет заботами и проблемами работников школы.</w:t>
      </w:r>
    </w:p>
    <w:p w:rsidR="003F48B0" w:rsidRPr="00A84C5E" w:rsidRDefault="003F48B0" w:rsidP="00797669">
      <w:pPr>
        <w:spacing w:after="0"/>
        <w:ind w:firstLine="36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  <w:r w:rsidR="00C77B0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F48B0" w:rsidRPr="00A84C5E" w:rsidRDefault="003F48B0" w:rsidP="00797669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        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3F48B0" w:rsidRPr="00A84C5E" w:rsidRDefault="003F48B0" w:rsidP="00797669">
      <w:pPr>
        <w:numPr>
          <w:ilvl w:val="0"/>
          <w:numId w:val="3"/>
        </w:numPr>
        <w:spacing w:after="0"/>
        <w:ind w:left="108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сайт профсоюзной организации школы;</w:t>
      </w:r>
    </w:p>
    <w:p w:rsidR="006B7105" w:rsidRPr="00720C57" w:rsidRDefault="003F48B0" w:rsidP="00797669">
      <w:pPr>
        <w:numPr>
          <w:ilvl w:val="0"/>
          <w:numId w:val="3"/>
        </w:numPr>
        <w:spacing w:after="0"/>
        <w:ind w:left="108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профкома.</w:t>
      </w:r>
    </w:p>
    <w:p w:rsidR="00720C57" w:rsidRPr="00720C57" w:rsidRDefault="00720C57" w:rsidP="00797669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направлений работы профкома является заключение коллективного договора – главного документа по социальной защите сотрудников, юридический документ, регламентирующий правильные отношения между работодателем и трудовым коллективом. Наш коллективный договор между работодателем и профсоюзным комитетом на 20</w:t>
      </w:r>
      <w:r w:rsidR="00DB195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B195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20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г.г. был заключен в соответствии с отраслевым соглашением. Коллективный договор имеет   приложения, законодательно защищающие труд и отдых членов профсоюза. Контроль за исполнением коллективного договора осуществляет профком.</w:t>
      </w:r>
    </w:p>
    <w:p w:rsidR="00A554B4" w:rsidRPr="00A84C5E" w:rsidRDefault="00A554B4" w:rsidP="00797669">
      <w:pPr>
        <w:spacing w:after="0"/>
        <w:ind w:firstLine="71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lastRenderedPageBreak/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84C5E" w:rsidRPr="00A84C5E" w:rsidRDefault="00A84C5E" w:rsidP="00797669">
      <w:pPr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В течение года с профкомом согласовывались приказы и распоряжения,</w:t>
      </w:r>
      <w:r w:rsidR="007976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касающиеся социально-трудовых отношений работников школы (нормы </w:t>
      </w:r>
      <w:r w:rsidR="005D7FE6">
        <w:rPr>
          <w:rFonts w:ascii="Times New Roman" w:eastAsia="Times New Roman" w:hAnsi="Times New Roman" w:cs="Times New Roman"/>
          <w:color w:val="000000"/>
          <w:sz w:val="28"/>
        </w:rPr>
        <w:t>труда, оплата труда, расписание уроков,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вопросы охраны труда, вопросы организации оздоровления и отдыха работников и др.).</w:t>
      </w:r>
    </w:p>
    <w:p w:rsidR="00A84C5E" w:rsidRDefault="00A84C5E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Председатель Профсоюзной о</w:t>
      </w:r>
      <w:r w:rsidR="000A7655">
        <w:rPr>
          <w:rFonts w:ascii="Times New Roman" w:eastAsia="Times New Roman" w:hAnsi="Times New Roman" w:cs="Times New Roman"/>
          <w:color w:val="000000"/>
          <w:sz w:val="28"/>
        </w:rPr>
        <w:t xml:space="preserve">рганизации школы </w:t>
      </w:r>
      <w:r w:rsidR="00D94A7C">
        <w:rPr>
          <w:rFonts w:ascii="Times New Roman" w:eastAsia="Times New Roman" w:hAnsi="Times New Roman" w:cs="Times New Roman"/>
          <w:color w:val="000000"/>
          <w:sz w:val="28"/>
        </w:rPr>
        <w:t>Яшина М. В.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принимала участие в работе аттестационной комиссии</w:t>
      </w:r>
      <w:r w:rsidR="005D7FE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554B4" w:rsidRP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профкома считают своей первоочередной задачей по вопросам охраны труда – содействие созданию здоровых и безопасных условий труда работников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Тёпловская СОШ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. С этой целью:</w:t>
      </w:r>
    </w:p>
    <w:p w:rsidR="00A554B4" w:rsidRP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Уполномоченный профкома по охране труда и здоровья  проводит  обследования рабочих мест,  мест общего пользования, здания и сооружений.  Оформляются акты проверок и  представления соответствующим службам на устранение выявленных нарушений. По результатам проверок составляется перечень первоочередных мероприятий  по улучшению условий труда, предотвращению  травматизма  и заболеваний работников. Эти мероприятия, а также приобретение средств индивидуальной защиты, моющих и обеззараживающих средства, аптечек включаются в ежегодное Соглашение по охране труда. Проводятся инструктажи  по ТБ с сотрудниками и учащимися, осуществляется перезарядка  огнетушителей.</w:t>
      </w:r>
    </w:p>
    <w:p w:rsidR="00A554B4" w:rsidRP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Уполномоченный профкома по охране труда участвует в работе санитарно-    технической комиссии, которая проводит плановые и внеплановые осмотры здания и сооружений на предмет их  соответствия безопасной эксплуатации.</w:t>
      </w:r>
    </w:p>
    <w:p w:rsidR="00A554B4" w:rsidRP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Уполномоченный по охране труда  проводит инструктажи по технике безопасности, обучение по охране труда, проводит разъяснительную работу в коллективе по охране труда, предусмотренным трудовым, коллективным договором и соглашением по охране труда, осуществляет административно – общественный контроль. Ежегодное соглашение  между администрацией и ПК по охране труда направлено на улучшение условий труда работников.</w:t>
      </w:r>
    </w:p>
    <w:p w:rsidR="00A84C5E" w:rsidRPr="00A84C5E" w:rsidRDefault="00470BEC" w:rsidP="00797669">
      <w:pPr>
        <w:spacing w:after="0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всех классах</w:t>
      </w:r>
      <w:r w:rsidR="00A84C5E"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 протокола решения профкома.</w:t>
      </w:r>
    </w:p>
    <w:p w:rsidR="00A84C5E" w:rsidRPr="00A84C5E" w:rsidRDefault="00A84C5E" w:rsidP="00797669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</w:rPr>
        <w:t>   </w:t>
      </w:r>
      <w:r w:rsidR="006E4FD0">
        <w:rPr>
          <w:rFonts w:ascii="Arial" w:eastAsia="Times New Roman" w:hAnsi="Arial" w:cs="Arial"/>
          <w:color w:val="000000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  <w:r w:rsidR="006E4FD0">
        <w:rPr>
          <w:rFonts w:ascii="Arial" w:eastAsia="Times New Roman" w:hAnsi="Arial" w:cs="Arial"/>
          <w:color w:val="000000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Наряду с современными средствами, заслуженной 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6A6687" w:rsidRPr="006A6687" w:rsidRDefault="006A6687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6687">
        <w:rPr>
          <w:rFonts w:ascii="Times New Roman" w:eastAsia="Times New Roman" w:hAnsi="Times New Roman" w:cs="Times New Roman"/>
          <w:color w:val="000000"/>
          <w:sz w:val="28"/>
        </w:rPr>
        <w:t>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6A6687" w:rsidRDefault="006A6687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6687">
        <w:rPr>
          <w:rFonts w:ascii="Times New Roman" w:eastAsia="Times New Roman" w:hAnsi="Times New Roman" w:cs="Times New Roman"/>
          <w:color w:val="000000"/>
          <w:sz w:val="28"/>
        </w:rPr>
        <w:t xml:space="preserve">Традиционным являются праздники День Учителя, Новый год, 23 Февраля, 8 Марта. На приобретение Новогодних подарков </w:t>
      </w:r>
      <w:r w:rsidR="00A554B4">
        <w:rPr>
          <w:rFonts w:ascii="Times New Roman" w:eastAsia="Times New Roman" w:hAnsi="Times New Roman" w:cs="Times New Roman"/>
          <w:color w:val="000000"/>
          <w:sz w:val="28"/>
        </w:rPr>
        <w:t>в канун празднования Нового 202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554B4">
        <w:rPr>
          <w:rFonts w:ascii="Times New Roman" w:eastAsia="Times New Roman" w:hAnsi="Times New Roman" w:cs="Times New Roman"/>
          <w:color w:val="000000"/>
          <w:sz w:val="28"/>
        </w:rPr>
        <w:t xml:space="preserve"> года 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 xml:space="preserve">потрачены денежные средства в размере 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A863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02471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DB195A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A86303">
        <w:rPr>
          <w:rFonts w:ascii="Times New Roman" w:eastAsia="Times New Roman" w:hAnsi="Times New Roman" w:cs="Times New Roman"/>
          <w:color w:val="000000"/>
          <w:sz w:val="28"/>
        </w:rPr>
        <w:t>0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C25F61">
        <w:rPr>
          <w:rFonts w:ascii="Times New Roman" w:eastAsia="Times New Roman" w:hAnsi="Times New Roman" w:cs="Times New Roman"/>
          <w:color w:val="000000"/>
          <w:sz w:val="28"/>
        </w:rPr>
        <w:t>девять</w:t>
      </w:r>
      <w:r w:rsidR="004708EB">
        <w:rPr>
          <w:rFonts w:ascii="Times New Roman" w:eastAsia="Times New Roman" w:hAnsi="Times New Roman" w:cs="Times New Roman"/>
          <w:color w:val="000000"/>
          <w:sz w:val="28"/>
        </w:rPr>
        <w:t xml:space="preserve"> тысяч </w:t>
      </w:r>
      <w:r w:rsidR="00C25F61">
        <w:rPr>
          <w:rFonts w:ascii="Times New Roman" w:eastAsia="Times New Roman" w:hAnsi="Times New Roman" w:cs="Times New Roman"/>
          <w:color w:val="000000"/>
          <w:sz w:val="28"/>
        </w:rPr>
        <w:t>сто</w:t>
      </w:r>
      <w:r w:rsidRPr="006A6687">
        <w:rPr>
          <w:rFonts w:ascii="Times New Roman" w:eastAsia="Times New Roman" w:hAnsi="Times New Roman" w:cs="Times New Roman"/>
          <w:color w:val="000000"/>
          <w:sz w:val="28"/>
        </w:rPr>
        <w:t>) рублей.</w:t>
      </w:r>
    </w:p>
    <w:p w:rsidR="00A554B4" w:rsidRDefault="00A554B4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554B4">
        <w:rPr>
          <w:rFonts w:ascii="Times New Roman" w:eastAsia="Times New Roman" w:hAnsi="Times New Roman" w:cs="Times New Roman"/>
          <w:b/>
          <w:color w:val="000000"/>
          <w:sz w:val="28"/>
        </w:rPr>
        <w:t>Забота о молодых специалистах</w:t>
      </w:r>
      <w:r w:rsidRPr="00A554B4">
        <w:rPr>
          <w:rFonts w:ascii="Times New Roman" w:eastAsia="Times New Roman" w:hAnsi="Times New Roman" w:cs="Times New Roman"/>
          <w:color w:val="000000"/>
          <w:sz w:val="28"/>
        </w:rPr>
        <w:t xml:space="preserve"> – особая задача деятельности профкома. В </w:t>
      </w:r>
      <w:r>
        <w:rPr>
          <w:rFonts w:ascii="Times New Roman" w:eastAsia="Times New Roman" w:hAnsi="Times New Roman" w:cs="Times New Roman"/>
          <w:color w:val="000000"/>
          <w:sz w:val="28"/>
        </w:rPr>
        <w:t>МБОУ Тёпловская СОШ</w:t>
      </w:r>
      <w:r w:rsidRPr="00A554B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5F61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A554B4">
        <w:rPr>
          <w:rFonts w:ascii="Times New Roman" w:eastAsia="Times New Roman" w:hAnsi="Times New Roman" w:cs="Times New Roman"/>
          <w:color w:val="000000"/>
          <w:sz w:val="28"/>
        </w:rPr>
        <w:t xml:space="preserve"> молодых специалистов, в возрасте до 35 лет</w:t>
      </w:r>
      <w:r w:rsidR="00C258F7">
        <w:rPr>
          <w:rFonts w:ascii="Times New Roman" w:eastAsia="Times New Roman" w:hAnsi="Times New Roman" w:cs="Times New Roman"/>
          <w:color w:val="000000"/>
          <w:sz w:val="28"/>
        </w:rPr>
        <w:t xml:space="preserve">, из них только </w:t>
      </w:r>
      <w:r w:rsidR="00C25F61">
        <w:rPr>
          <w:rFonts w:ascii="Times New Roman" w:eastAsia="Times New Roman" w:hAnsi="Times New Roman" w:cs="Times New Roman"/>
          <w:color w:val="000000"/>
          <w:sz w:val="28"/>
        </w:rPr>
        <w:t>один член профсоюзной организации</w:t>
      </w:r>
      <w:r w:rsidRPr="00A554B4">
        <w:rPr>
          <w:rFonts w:ascii="Times New Roman" w:eastAsia="Times New Roman" w:hAnsi="Times New Roman" w:cs="Times New Roman"/>
          <w:color w:val="000000"/>
          <w:sz w:val="28"/>
        </w:rPr>
        <w:t>. С каждым из них проводится конкретная работа, решаются   различные вопросы. В результате такой работы заметно возросла активность молодёжи, появилась новая форма сотрудничества молодёжи и зрелого поколения. Хочется поблагодарить молодежь  за сотрудничество и  активность.</w:t>
      </w: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24C2D">
        <w:rPr>
          <w:rFonts w:ascii="Times New Roman" w:eastAsia="Times New Roman" w:hAnsi="Times New Roman" w:cs="Times New Roman"/>
          <w:b/>
          <w:color w:val="000000"/>
          <w:sz w:val="28"/>
        </w:rPr>
        <w:t>Предложения по улучшению работы профсоюзной организации</w:t>
      </w:r>
    </w:p>
    <w:p w:rsidR="00C24C2D" w:rsidRPr="00C24C2D" w:rsidRDefault="008F2336" w:rsidP="0079766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новых проектов и вовлечение членов профсоюза в участие в созданных и активно работающих проектах.</w:t>
      </w:r>
    </w:p>
    <w:p w:rsidR="008F2336" w:rsidRPr="008F2336" w:rsidRDefault="008F2336" w:rsidP="0079766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8F2336">
        <w:rPr>
          <w:rFonts w:ascii="Times New Roman" w:eastAsia="Times New Roman" w:hAnsi="Times New Roman" w:cs="Times New Roman"/>
          <w:color w:val="000000"/>
          <w:sz w:val="28"/>
        </w:rPr>
        <w:t>азвити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8F2336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информационной политики и социального партнерства на всех уровнях.</w:t>
      </w:r>
    </w:p>
    <w:p w:rsidR="008F2336" w:rsidRPr="008F2336" w:rsidRDefault="008F2336" w:rsidP="0079766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Активизация работы по усилению</w:t>
      </w:r>
      <w:r w:rsidRPr="008F233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8F2336">
        <w:rPr>
          <w:rFonts w:ascii="Times New Roman" w:eastAsia="Times New Roman" w:hAnsi="Times New Roman" w:cs="Times New Roman"/>
          <w:color w:val="000000"/>
          <w:sz w:val="28"/>
        </w:rPr>
        <w:t>мотивации вступления в профсоюз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C24C2D" w:rsidRPr="008F2336" w:rsidRDefault="008F2336" w:rsidP="0079766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Вовлечение всех сотрудников школы в </w:t>
      </w:r>
      <w:r w:rsidR="00C24C2D" w:rsidRPr="008F2336">
        <w:rPr>
          <w:rFonts w:ascii="Times New Roman" w:eastAsia="Times New Roman" w:hAnsi="Times New Roman" w:cs="Times New Roman"/>
          <w:color w:val="000000"/>
          <w:sz w:val="28"/>
        </w:rPr>
        <w:t>культурно-массов</w:t>
      </w:r>
      <w:r>
        <w:rPr>
          <w:rFonts w:ascii="Times New Roman" w:eastAsia="Times New Roman" w:hAnsi="Times New Roman" w:cs="Times New Roman"/>
          <w:color w:val="000000"/>
          <w:sz w:val="28"/>
        </w:rPr>
        <w:t>ые</w:t>
      </w:r>
      <w:r w:rsidR="00C24C2D" w:rsidRPr="008F2336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Pr="008F2336">
        <w:rPr>
          <w:rFonts w:ascii="Times New Roman" w:eastAsia="Times New Roman" w:hAnsi="Times New Roman" w:cs="Times New Roman"/>
          <w:color w:val="000000"/>
          <w:sz w:val="28"/>
        </w:rPr>
        <w:t xml:space="preserve"> спортивно-оздоровительн</w:t>
      </w:r>
      <w:r>
        <w:rPr>
          <w:rFonts w:ascii="Times New Roman" w:eastAsia="Times New Roman" w:hAnsi="Times New Roman" w:cs="Times New Roman"/>
          <w:color w:val="000000"/>
          <w:sz w:val="28"/>
        </w:rPr>
        <w:t>ые мероприятия: туристические походы, Дни здоровья, спортивные турниры, посещения театров и музеев, экскурсионные поездки и т. д.</w:t>
      </w: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4C2D">
        <w:rPr>
          <w:rFonts w:ascii="Times New Roman" w:eastAsia="Times New Roman" w:hAnsi="Times New Roman" w:cs="Times New Roman"/>
          <w:color w:val="000000"/>
          <w:sz w:val="28"/>
        </w:rPr>
        <w:t>Каждый член профсоюза уже понимает, что единому, сплоченному, постоянно развивающемуся профессиональному союзу по плечу решение важнейшей задачи - сделать жизнь работника управления образования достойной.</w:t>
      </w: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4C2D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профсоюзной организации </w:t>
      </w:r>
    </w:p>
    <w:p w:rsidR="00C24C2D" w:rsidRPr="00C24C2D" w:rsidRDefault="00797669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МБОУ Тёпловская СОШ                   </w:t>
      </w:r>
      <w:r w:rsidR="00C24C2D" w:rsidRPr="00C24C2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  <w:r w:rsidR="00F16CB8">
        <w:rPr>
          <w:rFonts w:ascii="Times New Roman" w:eastAsia="Times New Roman" w:hAnsi="Times New Roman" w:cs="Times New Roman"/>
          <w:color w:val="000000"/>
          <w:sz w:val="28"/>
        </w:rPr>
        <w:t>Яш</w:t>
      </w:r>
      <w:r>
        <w:rPr>
          <w:rFonts w:ascii="Times New Roman" w:eastAsia="Times New Roman" w:hAnsi="Times New Roman" w:cs="Times New Roman"/>
          <w:color w:val="000000"/>
          <w:sz w:val="28"/>
        </w:rPr>
        <w:t>ина М. В.</w:t>
      </w:r>
    </w:p>
    <w:p w:rsidR="00C24C2D" w:rsidRP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4C2D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4C2D" w:rsidRPr="00A554B4" w:rsidRDefault="00C24C2D" w:rsidP="007976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554B4" w:rsidRPr="006A6687" w:rsidRDefault="00A554B4" w:rsidP="004B2E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94A7C" w:rsidRDefault="00D94A7C" w:rsidP="004B2E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D94A7C" w:rsidSect="008514D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B5F"/>
    <w:multiLevelType w:val="multilevel"/>
    <w:tmpl w:val="E8DC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C5FE9"/>
    <w:multiLevelType w:val="multilevel"/>
    <w:tmpl w:val="6A6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B72D0"/>
    <w:multiLevelType w:val="hybridMultilevel"/>
    <w:tmpl w:val="0F7A0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6C1A55"/>
    <w:multiLevelType w:val="hybridMultilevel"/>
    <w:tmpl w:val="7D1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223F"/>
    <w:multiLevelType w:val="hybridMultilevel"/>
    <w:tmpl w:val="E60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F371E"/>
    <w:multiLevelType w:val="multilevel"/>
    <w:tmpl w:val="7C00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B6240A"/>
    <w:multiLevelType w:val="multilevel"/>
    <w:tmpl w:val="B14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C2634"/>
    <w:multiLevelType w:val="hybridMultilevel"/>
    <w:tmpl w:val="957C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664AD"/>
    <w:multiLevelType w:val="hybridMultilevel"/>
    <w:tmpl w:val="5AA4B6B8"/>
    <w:lvl w:ilvl="0" w:tplc="6220EA9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8E647D"/>
    <w:multiLevelType w:val="hybridMultilevel"/>
    <w:tmpl w:val="359064FE"/>
    <w:lvl w:ilvl="0" w:tplc="221C1154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5E"/>
    <w:rsid w:val="000A7655"/>
    <w:rsid w:val="000B5253"/>
    <w:rsid w:val="000C751A"/>
    <w:rsid w:val="00105C96"/>
    <w:rsid w:val="003E1AE9"/>
    <w:rsid w:val="003F48B0"/>
    <w:rsid w:val="004035CA"/>
    <w:rsid w:val="0042165B"/>
    <w:rsid w:val="004708EB"/>
    <w:rsid w:val="00470BEC"/>
    <w:rsid w:val="004B2EE1"/>
    <w:rsid w:val="00525CC7"/>
    <w:rsid w:val="0055001D"/>
    <w:rsid w:val="005D297D"/>
    <w:rsid w:val="005D7FE6"/>
    <w:rsid w:val="00647C61"/>
    <w:rsid w:val="00690BAE"/>
    <w:rsid w:val="006A6687"/>
    <w:rsid w:val="006B7105"/>
    <w:rsid w:val="006E124C"/>
    <w:rsid w:val="006E4FD0"/>
    <w:rsid w:val="00702471"/>
    <w:rsid w:val="00720C57"/>
    <w:rsid w:val="00797669"/>
    <w:rsid w:val="007A69F0"/>
    <w:rsid w:val="007E4608"/>
    <w:rsid w:val="00825E34"/>
    <w:rsid w:val="00827A57"/>
    <w:rsid w:val="008514D3"/>
    <w:rsid w:val="00871FF7"/>
    <w:rsid w:val="008749A0"/>
    <w:rsid w:val="00876F10"/>
    <w:rsid w:val="008900F4"/>
    <w:rsid w:val="008F2336"/>
    <w:rsid w:val="00A079F4"/>
    <w:rsid w:val="00A36083"/>
    <w:rsid w:val="00A554B4"/>
    <w:rsid w:val="00A84C5E"/>
    <w:rsid w:val="00A86303"/>
    <w:rsid w:val="00B078D1"/>
    <w:rsid w:val="00B7297F"/>
    <w:rsid w:val="00C24C2D"/>
    <w:rsid w:val="00C258F7"/>
    <w:rsid w:val="00C25F61"/>
    <w:rsid w:val="00C553B1"/>
    <w:rsid w:val="00C77B09"/>
    <w:rsid w:val="00CE4391"/>
    <w:rsid w:val="00D16D7A"/>
    <w:rsid w:val="00D55DDA"/>
    <w:rsid w:val="00D94A7C"/>
    <w:rsid w:val="00DB195A"/>
    <w:rsid w:val="00E758FA"/>
    <w:rsid w:val="00F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84C5E"/>
  </w:style>
  <w:style w:type="paragraph" w:customStyle="1" w:styleId="c1">
    <w:name w:val="c1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4C5E"/>
  </w:style>
  <w:style w:type="paragraph" w:customStyle="1" w:styleId="c3">
    <w:name w:val="c3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C5E"/>
  </w:style>
  <w:style w:type="character" w:styleId="a3">
    <w:name w:val="Hyperlink"/>
    <w:basedOn w:val="a0"/>
    <w:uiPriority w:val="99"/>
    <w:unhideWhenUsed/>
    <w:rsid w:val="00A84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84C5E"/>
  </w:style>
  <w:style w:type="paragraph" w:customStyle="1" w:styleId="c1">
    <w:name w:val="c1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4C5E"/>
  </w:style>
  <w:style w:type="paragraph" w:customStyle="1" w:styleId="c3">
    <w:name w:val="c3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C5E"/>
  </w:style>
  <w:style w:type="character" w:styleId="a3">
    <w:name w:val="Hyperlink"/>
    <w:basedOn w:val="a0"/>
    <w:uiPriority w:val="99"/>
    <w:unhideWhenUsed/>
    <w:rsid w:val="00A84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5</cp:revision>
  <dcterms:created xsi:type="dcterms:W3CDTF">2023-02-05T13:06:00Z</dcterms:created>
  <dcterms:modified xsi:type="dcterms:W3CDTF">2024-03-01T07:22:00Z</dcterms:modified>
</cp:coreProperties>
</file>